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2C9A9" w14:textId="77777777" w:rsidR="0079606D" w:rsidRDefault="0079606D" w:rsidP="005C1D7C">
      <w:pPr>
        <w:rPr>
          <w:sz w:val="28"/>
          <w:szCs w:val="28"/>
        </w:rPr>
      </w:pPr>
    </w:p>
    <w:p w14:paraId="76EF2F62" w14:textId="77777777" w:rsidR="0079606D" w:rsidRDefault="00000000" w:rsidP="005C1D7C">
      <w:pPr>
        <w:jc w:val="center"/>
        <w:rPr>
          <w:sz w:val="28"/>
          <w:szCs w:val="28"/>
        </w:rPr>
      </w:pPr>
      <w:r>
        <w:rPr>
          <w:noProof/>
          <w:sz w:val="28"/>
          <w:szCs w:val="28"/>
        </w:rPr>
        <w:drawing>
          <wp:inline distT="0" distB="0" distL="0" distR="0" wp14:anchorId="08772E79" wp14:editId="5F3E989E">
            <wp:extent cx="2971800" cy="3695700"/>
            <wp:effectExtent l="0" t="0" r="0" b="0"/>
            <wp:docPr id="2" name="image1.jpg" descr="Logo, National Federation of the Blind of Illinois&#10;"/>
            <wp:cNvGraphicFramePr/>
            <a:graphic xmlns:a="http://schemas.openxmlformats.org/drawingml/2006/main">
              <a:graphicData uri="http://schemas.openxmlformats.org/drawingml/2006/picture">
                <pic:pic xmlns:pic="http://schemas.openxmlformats.org/drawingml/2006/picture">
                  <pic:nvPicPr>
                    <pic:cNvPr id="0" name="image1.jpg" descr="Logo, National Federation of the Blind of Illinois&#10;"/>
                    <pic:cNvPicPr preferRelativeResize="0"/>
                  </pic:nvPicPr>
                  <pic:blipFill>
                    <a:blip r:embed="rId7"/>
                    <a:srcRect/>
                    <a:stretch>
                      <a:fillRect/>
                    </a:stretch>
                  </pic:blipFill>
                  <pic:spPr>
                    <a:xfrm>
                      <a:off x="0" y="0"/>
                      <a:ext cx="2971800" cy="3695700"/>
                    </a:xfrm>
                    <a:prstGeom prst="rect">
                      <a:avLst/>
                    </a:prstGeom>
                    <a:ln/>
                  </pic:spPr>
                </pic:pic>
              </a:graphicData>
            </a:graphic>
          </wp:inline>
        </w:drawing>
      </w:r>
    </w:p>
    <w:p w14:paraId="50F9BE62" w14:textId="77777777" w:rsidR="0079606D" w:rsidRDefault="0079606D" w:rsidP="005C1D7C">
      <w:pPr>
        <w:jc w:val="center"/>
        <w:rPr>
          <w:sz w:val="28"/>
          <w:szCs w:val="28"/>
        </w:rPr>
      </w:pPr>
    </w:p>
    <w:p w14:paraId="42382F11" w14:textId="77777777" w:rsidR="0079606D" w:rsidRDefault="00000000" w:rsidP="005C1D7C">
      <w:pPr>
        <w:pStyle w:val="Heading1"/>
        <w:jc w:val="center"/>
      </w:pPr>
      <w:r>
        <w:t>National Federation of the Blind of Illinois</w:t>
      </w:r>
    </w:p>
    <w:p w14:paraId="00727DAA" w14:textId="23B7AD82" w:rsidR="0079606D" w:rsidRDefault="00000000" w:rsidP="005C1D7C">
      <w:pPr>
        <w:pStyle w:val="Heading1"/>
        <w:jc w:val="center"/>
      </w:pPr>
      <w:r>
        <w:t>State Convention 202</w:t>
      </w:r>
      <w:r w:rsidR="003E6291">
        <w:t>6</w:t>
      </w:r>
    </w:p>
    <w:p w14:paraId="434B981B" w14:textId="05399BFD" w:rsidR="0079606D" w:rsidRDefault="00000000" w:rsidP="005C1D7C">
      <w:pPr>
        <w:jc w:val="center"/>
        <w:rPr>
          <w:sz w:val="28"/>
          <w:szCs w:val="28"/>
        </w:rPr>
      </w:pPr>
      <w:r>
        <w:rPr>
          <w:sz w:val="28"/>
          <w:szCs w:val="28"/>
        </w:rPr>
        <w:t>“</w:t>
      </w:r>
      <w:r w:rsidR="003E6291">
        <w:rPr>
          <w:sz w:val="28"/>
          <w:szCs w:val="28"/>
        </w:rPr>
        <w:t>Together We Thrive</w:t>
      </w:r>
      <w:r>
        <w:rPr>
          <w:sz w:val="28"/>
          <w:szCs w:val="28"/>
        </w:rPr>
        <w:t>”</w:t>
      </w:r>
    </w:p>
    <w:p w14:paraId="2BA5AC0E" w14:textId="77777777" w:rsidR="0079606D" w:rsidRDefault="00000000" w:rsidP="005C1D7C">
      <w:pPr>
        <w:jc w:val="center"/>
        <w:rPr>
          <w:sz w:val="28"/>
          <w:szCs w:val="28"/>
        </w:rPr>
      </w:pPr>
      <w:r>
        <w:br w:type="page"/>
      </w:r>
      <w:r>
        <w:rPr>
          <w:sz w:val="28"/>
          <w:szCs w:val="28"/>
        </w:rPr>
        <w:lastRenderedPageBreak/>
        <w:t>AGENDA</w:t>
      </w:r>
    </w:p>
    <w:p w14:paraId="0DC66B2F" w14:textId="77777777" w:rsidR="0079606D" w:rsidRDefault="00000000" w:rsidP="005C1D7C">
      <w:pPr>
        <w:jc w:val="center"/>
        <w:rPr>
          <w:sz w:val="28"/>
          <w:szCs w:val="28"/>
        </w:rPr>
      </w:pPr>
      <w:r>
        <w:rPr>
          <w:sz w:val="28"/>
          <w:szCs w:val="28"/>
        </w:rPr>
        <w:t>NATIONAL FEDERATION OF THE BLIND</w:t>
      </w:r>
    </w:p>
    <w:p w14:paraId="100AA93E" w14:textId="77777777" w:rsidR="0079606D" w:rsidRDefault="00000000" w:rsidP="005C1D7C">
      <w:pPr>
        <w:jc w:val="center"/>
        <w:rPr>
          <w:sz w:val="28"/>
          <w:szCs w:val="28"/>
        </w:rPr>
      </w:pPr>
      <w:r>
        <w:rPr>
          <w:sz w:val="28"/>
          <w:szCs w:val="28"/>
        </w:rPr>
        <w:t>OF ILLINOIS</w:t>
      </w:r>
    </w:p>
    <w:p w14:paraId="040B67B9" w14:textId="77777777" w:rsidR="0079606D" w:rsidRDefault="00000000" w:rsidP="005C1D7C">
      <w:pPr>
        <w:jc w:val="center"/>
        <w:rPr>
          <w:sz w:val="28"/>
          <w:szCs w:val="28"/>
        </w:rPr>
      </w:pPr>
      <w:r>
        <w:rPr>
          <w:sz w:val="28"/>
          <w:szCs w:val="28"/>
        </w:rPr>
        <w:t>Annual Convention</w:t>
      </w:r>
    </w:p>
    <w:p w14:paraId="4496E086" w14:textId="3CD4132B" w:rsidR="0079606D" w:rsidRDefault="00000000" w:rsidP="005C1D7C">
      <w:pPr>
        <w:jc w:val="center"/>
        <w:rPr>
          <w:sz w:val="28"/>
          <w:szCs w:val="28"/>
        </w:rPr>
      </w:pPr>
      <w:r>
        <w:rPr>
          <w:sz w:val="28"/>
          <w:szCs w:val="28"/>
        </w:rPr>
        <w:t xml:space="preserve">October </w:t>
      </w:r>
      <w:r w:rsidR="00291DEF">
        <w:rPr>
          <w:sz w:val="28"/>
          <w:szCs w:val="28"/>
        </w:rPr>
        <w:t>23</w:t>
      </w:r>
      <w:r>
        <w:rPr>
          <w:sz w:val="28"/>
          <w:szCs w:val="28"/>
        </w:rPr>
        <w:t>-</w:t>
      </w:r>
      <w:r w:rsidR="00291DEF">
        <w:rPr>
          <w:sz w:val="28"/>
          <w:szCs w:val="28"/>
        </w:rPr>
        <w:t>25</w:t>
      </w:r>
      <w:r>
        <w:rPr>
          <w:sz w:val="28"/>
          <w:szCs w:val="28"/>
        </w:rPr>
        <w:t>, 202</w:t>
      </w:r>
      <w:r w:rsidR="00291DEF">
        <w:rPr>
          <w:sz w:val="28"/>
          <w:szCs w:val="28"/>
        </w:rPr>
        <w:t>6</w:t>
      </w:r>
    </w:p>
    <w:p w14:paraId="6B3056FC" w14:textId="76658085" w:rsidR="0079606D" w:rsidRDefault="00291DEF" w:rsidP="005C1D7C">
      <w:pPr>
        <w:rPr>
          <w:sz w:val="28"/>
          <w:szCs w:val="28"/>
        </w:rPr>
      </w:pPr>
      <w:r>
        <w:rPr>
          <w:sz w:val="28"/>
          <w:szCs w:val="28"/>
        </w:rPr>
        <w:t>Hyatt Regency Lisle</w:t>
      </w:r>
    </w:p>
    <w:p w14:paraId="3885E760" w14:textId="062D3F5B" w:rsidR="0079606D" w:rsidRDefault="00000000" w:rsidP="005C1D7C">
      <w:pPr>
        <w:rPr>
          <w:sz w:val="28"/>
          <w:szCs w:val="28"/>
        </w:rPr>
      </w:pPr>
      <w:r>
        <w:rPr>
          <w:sz w:val="28"/>
          <w:szCs w:val="28"/>
        </w:rPr>
        <w:t>1</w:t>
      </w:r>
      <w:r w:rsidR="00291DEF">
        <w:rPr>
          <w:sz w:val="28"/>
          <w:szCs w:val="28"/>
        </w:rPr>
        <w:t>400</w:t>
      </w:r>
      <w:r>
        <w:rPr>
          <w:sz w:val="28"/>
          <w:szCs w:val="28"/>
        </w:rPr>
        <w:t xml:space="preserve"> </w:t>
      </w:r>
      <w:proofErr w:type="spellStart"/>
      <w:r w:rsidR="00291DEF">
        <w:rPr>
          <w:sz w:val="28"/>
          <w:szCs w:val="28"/>
        </w:rPr>
        <w:t>Corporetum</w:t>
      </w:r>
      <w:proofErr w:type="spellEnd"/>
      <w:r w:rsidR="00291DEF">
        <w:rPr>
          <w:sz w:val="28"/>
          <w:szCs w:val="28"/>
        </w:rPr>
        <w:t xml:space="preserve"> Drive</w:t>
      </w:r>
    </w:p>
    <w:p w14:paraId="040A2206" w14:textId="36DA667D" w:rsidR="0079606D" w:rsidRDefault="00291DEF" w:rsidP="005C1D7C">
      <w:pPr>
        <w:rPr>
          <w:sz w:val="28"/>
          <w:szCs w:val="28"/>
        </w:rPr>
      </w:pPr>
      <w:r>
        <w:rPr>
          <w:sz w:val="28"/>
          <w:szCs w:val="28"/>
        </w:rPr>
        <w:t>Lisle, IL 60532</w:t>
      </w:r>
    </w:p>
    <w:p w14:paraId="13C7F2FC" w14:textId="6A715001" w:rsidR="0079606D" w:rsidRDefault="00000000" w:rsidP="005C1D7C">
      <w:pPr>
        <w:rPr>
          <w:sz w:val="28"/>
          <w:szCs w:val="28"/>
        </w:rPr>
      </w:pPr>
      <w:r>
        <w:rPr>
          <w:sz w:val="28"/>
          <w:szCs w:val="28"/>
        </w:rPr>
        <w:t>630</w:t>
      </w:r>
      <w:r w:rsidR="008706D6">
        <w:rPr>
          <w:sz w:val="28"/>
          <w:szCs w:val="28"/>
        </w:rPr>
        <w:t>-8</w:t>
      </w:r>
      <w:r>
        <w:rPr>
          <w:sz w:val="28"/>
          <w:szCs w:val="28"/>
        </w:rPr>
        <w:t>5</w:t>
      </w:r>
      <w:r w:rsidR="008706D6">
        <w:rPr>
          <w:sz w:val="28"/>
          <w:szCs w:val="28"/>
        </w:rPr>
        <w:t>2</w:t>
      </w:r>
      <w:r>
        <w:rPr>
          <w:sz w:val="28"/>
          <w:szCs w:val="28"/>
        </w:rPr>
        <w:t>-</w:t>
      </w:r>
      <w:r w:rsidR="008706D6">
        <w:rPr>
          <w:sz w:val="28"/>
          <w:szCs w:val="28"/>
        </w:rPr>
        <w:t>123</w:t>
      </w:r>
      <w:r>
        <w:rPr>
          <w:sz w:val="28"/>
          <w:szCs w:val="28"/>
        </w:rPr>
        <w:t>4</w:t>
      </w:r>
    </w:p>
    <w:p w14:paraId="26B3E501" w14:textId="478A44DF" w:rsidR="000C50AB" w:rsidRDefault="000C50AB" w:rsidP="005C1D7C">
      <w:pPr>
        <w:rPr>
          <w:sz w:val="28"/>
          <w:szCs w:val="28"/>
        </w:rPr>
      </w:pPr>
      <w:hyperlink r:id="rId8" w:history="1">
        <w:r w:rsidRPr="000C50AB">
          <w:rPr>
            <w:rStyle w:val="Hyperlink"/>
            <w:sz w:val="28"/>
            <w:szCs w:val="28"/>
          </w:rPr>
          <w:t>Hyatt.com</w:t>
        </w:r>
      </w:hyperlink>
    </w:p>
    <w:p w14:paraId="2CF77957" w14:textId="77777777" w:rsidR="008D7D2F" w:rsidRDefault="008D7D2F" w:rsidP="005C1D7C">
      <w:pPr>
        <w:pStyle w:val="Heading2"/>
        <w:rPr>
          <w:rFonts w:ascii="Calibri" w:eastAsia="Calibri" w:hAnsi="Calibri" w:cs="Calibri"/>
          <w:sz w:val="28"/>
          <w:szCs w:val="28"/>
        </w:rPr>
      </w:pPr>
      <w:bookmarkStart w:id="0" w:name="_heading=h.t8wae63ssj9a" w:colFirst="0" w:colLast="0"/>
      <w:bookmarkEnd w:id="0"/>
    </w:p>
    <w:p w14:paraId="05396C0F" w14:textId="4BD2DE1D" w:rsidR="0079606D" w:rsidRDefault="00000000" w:rsidP="005C1D7C">
      <w:pPr>
        <w:pStyle w:val="Heading2"/>
        <w:rPr>
          <w:rFonts w:ascii="Calibri" w:eastAsia="Calibri" w:hAnsi="Calibri" w:cs="Calibri"/>
          <w:sz w:val="28"/>
          <w:szCs w:val="28"/>
        </w:rPr>
      </w:pPr>
      <w:r>
        <w:rPr>
          <w:rFonts w:ascii="Calibri" w:eastAsia="Calibri" w:hAnsi="Calibri" w:cs="Calibri"/>
          <w:sz w:val="28"/>
          <w:szCs w:val="28"/>
        </w:rPr>
        <w:t>The National Federation of the Blind of Illinois is thankful to our 202</w:t>
      </w:r>
      <w:r w:rsidR="00AC1DF4">
        <w:rPr>
          <w:rFonts w:ascii="Calibri" w:eastAsia="Calibri" w:hAnsi="Calibri" w:cs="Calibri"/>
          <w:sz w:val="28"/>
          <w:szCs w:val="28"/>
        </w:rPr>
        <w:t>6</w:t>
      </w:r>
      <w:r>
        <w:rPr>
          <w:rFonts w:ascii="Calibri" w:eastAsia="Calibri" w:hAnsi="Calibri" w:cs="Calibri"/>
          <w:sz w:val="28"/>
          <w:szCs w:val="28"/>
        </w:rPr>
        <w:t xml:space="preserve"> state convention sponsors.</w:t>
      </w:r>
    </w:p>
    <w:p w14:paraId="3CFF8D61" w14:textId="23343FCF" w:rsidR="0079606D" w:rsidRDefault="00BE57BA" w:rsidP="005C1D7C">
      <w:pPr>
        <w:rPr>
          <w:sz w:val="28"/>
          <w:szCs w:val="28"/>
        </w:rPr>
      </w:pPr>
      <w:r>
        <w:rPr>
          <w:sz w:val="28"/>
          <w:szCs w:val="28"/>
        </w:rPr>
        <w:t>Diamond Level Sponsor:</w:t>
      </w:r>
    </w:p>
    <w:p w14:paraId="32DF9243" w14:textId="2ACBF90C" w:rsidR="0079606D" w:rsidRDefault="00E86526" w:rsidP="005C1D7C">
      <w:pPr>
        <w:rPr>
          <w:sz w:val="28"/>
          <w:szCs w:val="28"/>
        </w:rPr>
      </w:pPr>
      <w:hyperlink r:id="rId9" w:history="1">
        <w:r w:rsidRPr="00E86526">
          <w:rPr>
            <w:rStyle w:val="Hyperlink"/>
            <w:sz w:val="28"/>
            <w:szCs w:val="28"/>
          </w:rPr>
          <w:t>The Chicago Lighthouse</w:t>
        </w:r>
      </w:hyperlink>
    </w:p>
    <w:p w14:paraId="5B118EC2" w14:textId="150EC15E" w:rsidR="000C19A9" w:rsidRDefault="00987B05" w:rsidP="005C1D7C">
      <w:pPr>
        <w:rPr>
          <w:sz w:val="28"/>
          <w:szCs w:val="28"/>
        </w:rPr>
      </w:pPr>
      <w:r>
        <w:rPr>
          <w:noProof/>
        </w:rPr>
        <w:drawing>
          <wp:inline distT="0" distB="0" distL="0" distR="0" wp14:anchorId="5906928D" wp14:editId="193B7F56">
            <wp:extent cx="5943600" cy="2260600"/>
            <wp:effectExtent l="0" t="0" r="0" b="0"/>
            <wp:docPr id="1766404989" name="Picture 1" descr="Logo for The Chicago Lighthouse featuring a dark blue lighthouse silhouette beneath an orange sunburst with radiating ray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404989" name="Picture 1" descr="Logo for The Chicago Lighthouse featuring a dark blue lighthouse silhouette beneath an orange sunburst with radiating rays.&#10;&#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260600"/>
                    </a:xfrm>
                    <a:prstGeom prst="rect">
                      <a:avLst/>
                    </a:prstGeom>
                    <a:noFill/>
                    <a:ln>
                      <a:noFill/>
                    </a:ln>
                  </pic:spPr>
                </pic:pic>
              </a:graphicData>
            </a:graphic>
          </wp:inline>
        </w:drawing>
      </w:r>
    </w:p>
    <w:p w14:paraId="134B6D9C" w14:textId="77777777" w:rsidR="00E86526" w:rsidRDefault="00E86526" w:rsidP="005C1D7C">
      <w:pPr>
        <w:rPr>
          <w:sz w:val="28"/>
          <w:szCs w:val="28"/>
        </w:rPr>
      </w:pPr>
    </w:p>
    <w:p w14:paraId="4CBB9720" w14:textId="6E1E1653" w:rsidR="00BE57BA" w:rsidRDefault="00BE57BA" w:rsidP="005C1D7C">
      <w:pPr>
        <w:rPr>
          <w:sz w:val="28"/>
          <w:szCs w:val="28"/>
        </w:rPr>
      </w:pPr>
      <w:r>
        <w:rPr>
          <w:sz w:val="28"/>
          <w:szCs w:val="28"/>
        </w:rPr>
        <w:lastRenderedPageBreak/>
        <w:t>Gold Level Sponsors:</w:t>
      </w:r>
    </w:p>
    <w:p w14:paraId="20640C6E" w14:textId="7A6E0269" w:rsidR="002C4DC0" w:rsidRDefault="00E86526" w:rsidP="005C1D7C">
      <w:pPr>
        <w:rPr>
          <w:sz w:val="28"/>
          <w:szCs w:val="28"/>
        </w:rPr>
      </w:pPr>
      <w:hyperlink r:id="rId11" w:history="1">
        <w:r w:rsidRPr="00E86526">
          <w:rPr>
            <w:rStyle w:val="Hyperlink"/>
            <w:sz w:val="28"/>
            <w:szCs w:val="28"/>
          </w:rPr>
          <w:t>AIRA</w:t>
        </w:r>
      </w:hyperlink>
    </w:p>
    <w:p w14:paraId="53A18ED9" w14:textId="529CB93C" w:rsidR="00BE57BA" w:rsidRDefault="00E86526" w:rsidP="005C1D7C">
      <w:pPr>
        <w:rPr>
          <w:sz w:val="28"/>
          <w:szCs w:val="28"/>
        </w:rPr>
      </w:pPr>
      <w:hyperlink r:id="rId12" w:history="1">
        <w:r w:rsidRPr="00E86526">
          <w:rPr>
            <w:rStyle w:val="Hyperlink"/>
            <w:sz w:val="28"/>
            <w:szCs w:val="28"/>
          </w:rPr>
          <w:t>Friedman Place</w:t>
        </w:r>
      </w:hyperlink>
    </w:p>
    <w:p w14:paraId="2711DF1A" w14:textId="77777777" w:rsidR="00BE57BA" w:rsidRDefault="00BE57BA" w:rsidP="005C1D7C">
      <w:pPr>
        <w:rPr>
          <w:sz w:val="28"/>
          <w:szCs w:val="28"/>
        </w:rPr>
      </w:pPr>
    </w:p>
    <w:p w14:paraId="5D3F31F7" w14:textId="77777777" w:rsidR="0079606D" w:rsidRDefault="00000000" w:rsidP="005C1D7C">
      <w:pPr>
        <w:pStyle w:val="Heading2"/>
        <w:rPr>
          <w:rFonts w:ascii="Calibri" w:eastAsia="Calibri" w:hAnsi="Calibri" w:cs="Calibri"/>
          <w:sz w:val="28"/>
          <w:szCs w:val="28"/>
        </w:rPr>
      </w:pPr>
      <w:r>
        <w:rPr>
          <w:rFonts w:ascii="Calibri" w:eastAsia="Calibri" w:hAnsi="Calibri" w:cs="Calibri"/>
          <w:sz w:val="28"/>
          <w:szCs w:val="28"/>
        </w:rPr>
        <w:t>Members of NFBI wish to thank the following donors for their generous gifts:</w:t>
      </w:r>
    </w:p>
    <w:p w14:paraId="68E8ED79" w14:textId="77777777" w:rsidR="00602B6F" w:rsidRDefault="00602B6F" w:rsidP="005C1D7C">
      <w:pPr>
        <w:pBdr>
          <w:top w:val="nil"/>
          <w:left w:val="nil"/>
          <w:bottom w:val="nil"/>
          <w:right w:val="nil"/>
          <w:between w:val="nil"/>
        </w:pBdr>
        <w:spacing w:line="240" w:lineRule="auto"/>
        <w:rPr>
          <w:color w:val="000000"/>
          <w:sz w:val="28"/>
          <w:szCs w:val="28"/>
        </w:rPr>
      </w:pPr>
      <w:r>
        <w:rPr>
          <w:color w:val="000000"/>
          <w:sz w:val="28"/>
          <w:szCs w:val="28"/>
        </w:rPr>
        <w:t>The Trinity Fellowship Church</w:t>
      </w:r>
    </w:p>
    <w:p w14:paraId="4AEB202F" w14:textId="77777777" w:rsidR="00602B6F" w:rsidRDefault="00602B6F" w:rsidP="005C1D7C">
      <w:pPr>
        <w:rPr>
          <w:sz w:val="28"/>
          <w:szCs w:val="28"/>
        </w:rPr>
      </w:pPr>
      <w:r>
        <w:rPr>
          <w:sz w:val="28"/>
          <w:szCs w:val="28"/>
        </w:rPr>
        <w:t>Episcopal Church Women</w:t>
      </w:r>
    </w:p>
    <w:p w14:paraId="23509102" w14:textId="77777777" w:rsidR="00602B6F" w:rsidRDefault="00602B6F" w:rsidP="005C1D7C">
      <w:pPr>
        <w:rPr>
          <w:sz w:val="28"/>
          <w:szCs w:val="28"/>
        </w:rPr>
      </w:pPr>
      <w:r>
        <w:rPr>
          <w:sz w:val="28"/>
          <w:szCs w:val="28"/>
        </w:rPr>
        <w:t>The Naperville Noon Lion's Club</w:t>
      </w:r>
    </w:p>
    <w:p w14:paraId="64D7B0F2" w14:textId="77777777" w:rsidR="00602B6F" w:rsidRDefault="00602B6F" w:rsidP="005C1D7C">
      <w:pPr>
        <w:rPr>
          <w:sz w:val="28"/>
          <w:szCs w:val="28"/>
        </w:rPr>
      </w:pPr>
      <w:r>
        <w:rPr>
          <w:sz w:val="28"/>
          <w:szCs w:val="28"/>
        </w:rPr>
        <w:t>Chapin Lions Club</w:t>
      </w:r>
    </w:p>
    <w:p w14:paraId="64D9AD6D" w14:textId="77777777" w:rsidR="00602B6F" w:rsidRDefault="00602B6F" w:rsidP="005C1D7C">
      <w:pPr>
        <w:rPr>
          <w:sz w:val="28"/>
          <w:szCs w:val="28"/>
        </w:rPr>
      </w:pPr>
      <w:r>
        <w:rPr>
          <w:sz w:val="28"/>
          <w:szCs w:val="28"/>
        </w:rPr>
        <w:t xml:space="preserve">Richard Lansden and Roger Hickman, Trustees, The Leona Stanford </w:t>
      </w:r>
      <w:proofErr w:type="spellStart"/>
      <w:r>
        <w:rPr>
          <w:sz w:val="28"/>
          <w:szCs w:val="28"/>
        </w:rPr>
        <w:t>Vollintine</w:t>
      </w:r>
      <w:proofErr w:type="spellEnd"/>
      <w:r>
        <w:rPr>
          <w:sz w:val="28"/>
          <w:szCs w:val="28"/>
        </w:rPr>
        <w:t xml:space="preserve"> Charitable Trust</w:t>
      </w:r>
    </w:p>
    <w:p w14:paraId="2C308A46" w14:textId="4CD166B1" w:rsidR="004B1EE2" w:rsidRDefault="004B1EE2" w:rsidP="005C1D7C">
      <w:pPr>
        <w:rPr>
          <w:sz w:val="28"/>
          <w:szCs w:val="28"/>
        </w:rPr>
      </w:pPr>
      <w:r>
        <w:rPr>
          <w:sz w:val="28"/>
          <w:szCs w:val="28"/>
        </w:rPr>
        <w:t xml:space="preserve">Baptist </w:t>
      </w:r>
      <w:r w:rsidR="00903050">
        <w:rPr>
          <w:sz w:val="28"/>
          <w:szCs w:val="28"/>
        </w:rPr>
        <w:t>F</w:t>
      </w:r>
      <w:r>
        <w:rPr>
          <w:sz w:val="28"/>
          <w:szCs w:val="28"/>
        </w:rPr>
        <w:t>oundation of Illinois in memory of Richard V and Annette R. Grove</w:t>
      </w:r>
    </w:p>
    <w:p w14:paraId="24CDD645" w14:textId="77777777" w:rsidR="004B1EE2" w:rsidRDefault="004B1EE2" w:rsidP="005C1D7C">
      <w:pPr>
        <w:pBdr>
          <w:top w:val="nil"/>
          <w:left w:val="nil"/>
          <w:bottom w:val="nil"/>
          <w:right w:val="nil"/>
          <w:between w:val="nil"/>
        </w:pBdr>
        <w:spacing w:line="240" w:lineRule="auto"/>
        <w:rPr>
          <w:color w:val="000000"/>
          <w:sz w:val="28"/>
          <w:szCs w:val="28"/>
        </w:rPr>
      </w:pPr>
      <w:r>
        <w:rPr>
          <w:color w:val="000000"/>
          <w:sz w:val="28"/>
          <w:szCs w:val="28"/>
        </w:rPr>
        <w:t>The Morrison family</w:t>
      </w:r>
    </w:p>
    <w:p w14:paraId="641ABF3C" w14:textId="4C471943" w:rsidR="0079606D" w:rsidRDefault="00000000" w:rsidP="005C1D7C">
      <w:pPr>
        <w:rPr>
          <w:sz w:val="28"/>
          <w:szCs w:val="28"/>
        </w:rPr>
      </w:pPr>
      <w:r>
        <w:rPr>
          <w:sz w:val="28"/>
          <w:szCs w:val="28"/>
        </w:rPr>
        <w:t>Mr</w:t>
      </w:r>
      <w:r w:rsidR="00602B6F">
        <w:rPr>
          <w:sz w:val="28"/>
          <w:szCs w:val="28"/>
        </w:rPr>
        <w:t>s</w:t>
      </w:r>
      <w:r>
        <w:rPr>
          <w:sz w:val="28"/>
          <w:szCs w:val="28"/>
        </w:rPr>
        <w:t xml:space="preserve">. </w:t>
      </w:r>
      <w:r w:rsidR="00602B6F">
        <w:rPr>
          <w:sz w:val="28"/>
          <w:szCs w:val="28"/>
        </w:rPr>
        <w:t>Cathy Randall</w:t>
      </w:r>
      <w:r>
        <w:rPr>
          <w:sz w:val="28"/>
          <w:szCs w:val="28"/>
        </w:rPr>
        <w:t>, in honor of h</w:t>
      </w:r>
      <w:r w:rsidR="00602B6F">
        <w:rPr>
          <w:sz w:val="28"/>
          <w:szCs w:val="28"/>
        </w:rPr>
        <w:t>er loving husband</w:t>
      </w:r>
      <w:r>
        <w:rPr>
          <w:sz w:val="28"/>
          <w:szCs w:val="28"/>
        </w:rPr>
        <w:t xml:space="preserve">, the late </w:t>
      </w:r>
      <w:r w:rsidR="00602B6F">
        <w:rPr>
          <w:sz w:val="28"/>
          <w:szCs w:val="28"/>
        </w:rPr>
        <w:t>Robert “Bob” Randall</w:t>
      </w:r>
    </w:p>
    <w:p w14:paraId="16AD0E28" w14:textId="77777777" w:rsidR="00602B6F" w:rsidRDefault="00602B6F" w:rsidP="005C1D7C">
      <w:pPr>
        <w:rPr>
          <w:sz w:val="28"/>
          <w:szCs w:val="28"/>
        </w:rPr>
      </w:pPr>
      <w:r>
        <w:rPr>
          <w:sz w:val="28"/>
          <w:szCs w:val="28"/>
        </w:rPr>
        <w:t>Zachary Kent</w:t>
      </w:r>
    </w:p>
    <w:p w14:paraId="208791BC" w14:textId="77777777" w:rsidR="0079606D" w:rsidRDefault="00000000" w:rsidP="005C1D7C">
      <w:pPr>
        <w:rPr>
          <w:sz w:val="28"/>
          <w:szCs w:val="28"/>
        </w:rPr>
      </w:pPr>
      <w:r>
        <w:rPr>
          <w:sz w:val="28"/>
          <w:szCs w:val="28"/>
        </w:rPr>
        <w:t>Illinois Association of Blind Merchants, a division of the National Federation of the Blind of Illinois</w:t>
      </w:r>
    </w:p>
    <w:p w14:paraId="0BEEA0B5" w14:textId="77777777" w:rsidR="0079606D" w:rsidRDefault="00000000" w:rsidP="005C1D7C">
      <w:pPr>
        <w:rPr>
          <w:sz w:val="28"/>
          <w:szCs w:val="28"/>
        </w:rPr>
      </w:pPr>
      <w:r>
        <w:rPr>
          <w:sz w:val="28"/>
          <w:szCs w:val="28"/>
        </w:rPr>
        <w:t>NFBI Chicago chapter, a chapter of the National Federation of the Blind of Illinois</w:t>
      </w:r>
    </w:p>
    <w:p w14:paraId="5C97F733" w14:textId="77777777" w:rsidR="0079606D" w:rsidRDefault="00000000" w:rsidP="005C1D7C">
      <w:pPr>
        <w:rPr>
          <w:sz w:val="28"/>
          <w:szCs w:val="28"/>
        </w:rPr>
      </w:pPr>
      <w:r>
        <w:rPr>
          <w:sz w:val="28"/>
          <w:szCs w:val="28"/>
        </w:rPr>
        <w:t>NFBI At Large chapter, a chapter of the National Federation of the Blind of Illinois</w:t>
      </w:r>
    </w:p>
    <w:p w14:paraId="4CF34940" w14:textId="77777777" w:rsidR="0079606D" w:rsidRDefault="0079606D" w:rsidP="005C1D7C">
      <w:pPr>
        <w:rPr>
          <w:sz w:val="28"/>
          <w:szCs w:val="28"/>
        </w:rPr>
      </w:pPr>
    </w:p>
    <w:p w14:paraId="6DB50B37" w14:textId="77777777" w:rsidR="00172313" w:rsidRDefault="00172313" w:rsidP="005C1D7C">
      <w:pPr>
        <w:rPr>
          <w:color w:val="366091"/>
          <w:sz w:val="28"/>
          <w:szCs w:val="28"/>
        </w:rPr>
      </w:pPr>
      <w:r>
        <w:rPr>
          <w:sz w:val="28"/>
          <w:szCs w:val="28"/>
        </w:rPr>
        <w:br w:type="page"/>
      </w:r>
    </w:p>
    <w:p w14:paraId="2C4E0168" w14:textId="4BBB5B94" w:rsidR="0079606D" w:rsidRDefault="00000000" w:rsidP="005C1D7C">
      <w:pPr>
        <w:pStyle w:val="Heading2"/>
        <w:rPr>
          <w:rFonts w:ascii="Calibri" w:eastAsia="Calibri" w:hAnsi="Calibri" w:cs="Calibri"/>
          <w:sz w:val="28"/>
          <w:szCs w:val="28"/>
        </w:rPr>
      </w:pPr>
      <w:r>
        <w:rPr>
          <w:rFonts w:ascii="Calibri" w:eastAsia="Calibri" w:hAnsi="Calibri" w:cs="Calibri"/>
          <w:sz w:val="28"/>
          <w:szCs w:val="28"/>
        </w:rPr>
        <w:lastRenderedPageBreak/>
        <w:t>Logistics: Announcements, Registration, Information Desk, and Smoking Policy</w:t>
      </w:r>
    </w:p>
    <w:p w14:paraId="476B356C" w14:textId="76EC9792" w:rsidR="0079606D" w:rsidRDefault="00000000" w:rsidP="005C1D7C">
      <w:pPr>
        <w:pBdr>
          <w:top w:val="nil"/>
          <w:left w:val="nil"/>
          <w:bottom w:val="nil"/>
          <w:right w:val="nil"/>
          <w:between w:val="nil"/>
        </w:pBdr>
        <w:spacing w:line="240" w:lineRule="auto"/>
        <w:rPr>
          <w:color w:val="000000"/>
          <w:sz w:val="28"/>
          <w:szCs w:val="28"/>
        </w:rPr>
      </w:pPr>
      <w:r>
        <w:rPr>
          <w:color w:val="000000"/>
          <w:sz w:val="28"/>
          <w:szCs w:val="28"/>
        </w:rPr>
        <w:t xml:space="preserve">Announcements that you wish to be made from the convention floor during sessions MUST be </w:t>
      </w:r>
      <w:r w:rsidR="00C02E9B">
        <w:rPr>
          <w:color w:val="000000"/>
          <w:sz w:val="28"/>
          <w:szCs w:val="28"/>
        </w:rPr>
        <w:t>text</w:t>
      </w:r>
      <w:r w:rsidR="00746A20">
        <w:rPr>
          <w:color w:val="000000"/>
          <w:sz w:val="28"/>
          <w:szCs w:val="28"/>
        </w:rPr>
        <w:t>ed</w:t>
      </w:r>
      <w:r w:rsidR="00C02E9B">
        <w:rPr>
          <w:color w:val="000000"/>
          <w:sz w:val="28"/>
          <w:szCs w:val="28"/>
        </w:rPr>
        <w:t xml:space="preserve"> </w:t>
      </w:r>
      <w:r>
        <w:rPr>
          <w:color w:val="000000"/>
          <w:sz w:val="28"/>
          <w:szCs w:val="28"/>
        </w:rPr>
        <w:t xml:space="preserve">to </w:t>
      </w:r>
      <w:r w:rsidR="00C02E9B">
        <w:rPr>
          <w:color w:val="000000"/>
          <w:sz w:val="28"/>
          <w:szCs w:val="28"/>
        </w:rPr>
        <w:t>Marilyn Green at 312-343-8396</w:t>
      </w:r>
      <w:r>
        <w:rPr>
          <w:color w:val="000000"/>
          <w:sz w:val="28"/>
          <w:szCs w:val="28"/>
        </w:rPr>
        <w:t xml:space="preserve">. Jean Johnson </w:t>
      </w:r>
      <w:r w:rsidR="004A6739">
        <w:rPr>
          <w:color w:val="000000"/>
          <w:sz w:val="28"/>
          <w:szCs w:val="28"/>
        </w:rPr>
        <w:t xml:space="preserve">is </w:t>
      </w:r>
      <w:r>
        <w:rPr>
          <w:color w:val="000000"/>
          <w:sz w:val="28"/>
          <w:szCs w:val="28"/>
        </w:rPr>
        <w:t xml:space="preserve">coordinating our information desk this year.  Michal Nowicki and Kira O’Bradovich are handling the registration table </w:t>
      </w:r>
      <w:r>
        <w:rPr>
          <w:sz w:val="28"/>
          <w:szCs w:val="28"/>
        </w:rPr>
        <w:t>at the convention</w:t>
      </w:r>
      <w:r>
        <w:rPr>
          <w:color w:val="000000"/>
          <w:sz w:val="28"/>
          <w:szCs w:val="28"/>
        </w:rPr>
        <w:t>. Tasabih Elfaki and Michelle Ault are running our door prize table.</w:t>
      </w:r>
    </w:p>
    <w:p w14:paraId="76ED50AA" w14:textId="77777777" w:rsidR="0079606D" w:rsidRDefault="00000000" w:rsidP="005C1D7C">
      <w:pPr>
        <w:pBdr>
          <w:top w:val="nil"/>
          <w:left w:val="nil"/>
          <w:bottom w:val="nil"/>
          <w:right w:val="nil"/>
          <w:between w:val="nil"/>
        </w:pBdr>
        <w:rPr>
          <w:color w:val="000000"/>
          <w:sz w:val="28"/>
          <w:szCs w:val="28"/>
        </w:rPr>
      </w:pPr>
      <w:r>
        <w:rPr>
          <w:color w:val="000000"/>
          <w:sz w:val="28"/>
          <w:szCs w:val="28"/>
        </w:rPr>
        <w:t>If you wish to reach President Marilyn Green during sessions, please text 312-343-8396.</w:t>
      </w:r>
    </w:p>
    <w:p w14:paraId="093C8132" w14:textId="77777777" w:rsidR="0079606D" w:rsidRDefault="00000000" w:rsidP="005C1D7C">
      <w:pPr>
        <w:pBdr>
          <w:top w:val="nil"/>
          <w:left w:val="nil"/>
          <w:bottom w:val="nil"/>
          <w:right w:val="nil"/>
          <w:between w:val="nil"/>
        </w:pBdr>
        <w:rPr>
          <w:color w:val="000000"/>
          <w:sz w:val="28"/>
          <w:szCs w:val="28"/>
        </w:rPr>
      </w:pPr>
      <w:r>
        <w:rPr>
          <w:color w:val="000000"/>
          <w:sz w:val="28"/>
          <w:szCs w:val="28"/>
        </w:rPr>
        <w:t>Smoking is not permitted in convention sessions.</w:t>
      </w:r>
    </w:p>
    <w:p w14:paraId="71352351" w14:textId="77777777" w:rsidR="0079606D" w:rsidRDefault="0079606D" w:rsidP="005C1D7C">
      <w:pPr>
        <w:rPr>
          <w:sz w:val="28"/>
          <w:szCs w:val="28"/>
        </w:rPr>
      </w:pPr>
    </w:p>
    <w:p w14:paraId="1E98D78F" w14:textId="77777777" w:rsidR="0079606D" w:rsidRDefault="00000000" w:rsidP="005C1D7C">
      <w:pPr>
        <w:rPr>
          <w:sz w:val="28"/>
          <w:szCs w:val="28"/>
        </w:rPr>
      </w:pPr>
      <w:r>
        <w:rPr>
          <w:sz w:val="28"/>
          <w:szCs w:val="28"/>
        </w:rPr>
        <w:t>Marilyn Green, President</w:t>
      </w:r>
    </w:p>
    <w:p w14:paraId="6892499C" w14:textId="77777777" w:rsidR="0079606D" w:rsidRDefault="00000000" w:rsidP="005C1D7C">
      <w:pPr>
        <w:rPr>
          <w:sz w:val="28"/>
          <w:szCs w:val="28"/>
        </w:rPr>
      </w:pPr>
      <w:r>
        <w:rPr>
          <w:sz w:val="28"/>
          <w:szCs w:val="28"/>
        </w:rPr>
        <w:t>National Federation of the Blind of Illinois (NFBI)</w:t>
      </w:r>
    </w:p>
    <w:p w14:paraId="4F1EDC82" w14:textId="77777777" w:rsidR="0079606D" w:rsidRDefault="00000000" w:rsidP="005C1D7C">
      <w:pPr>
        <w:rPr>
          <w:sz w:val="28"/>
          <w:szCs w:val="28"/>
        </w:rPr>
      </w:pPr>
      <w:r>
        <w:rPr>
          <w:sz w:val="28"/>
          <w:szCs w:val="28"/>
        </w:rPr>
        <w:t xml:space="preserve">5128 N. Oak Park Ave. </w:t>
      </w:r>
    </w:p>
    <w:p w14:paraId="6DFE4436" w14:textId="77777777" w:rsidR="0079606D" w:rsidRDefault="00000000" w:rsidP="005C1D7C">
      <w:pPr>
        <w:rPr>
          <w:sz w:val="28"/>
          <w:szCs w:val="28"/>
        </w:rPr>
      </w:pPr>
      <w:r>
        <w:rPr>
          <w:sz w:val="28"/>
          <w:szCs w:val="28"/>
        </w:rPr>
        <w:t>Chicago, IL 60656</w:t>
      </w:r>
      <w:r>
        <w:rPr>
          <w:sz w:val="28"/>
          <w:szCs w:val="28"/>
        </w:rPr>
        <w:tab/>
      </w:r>
    </w:p>
    <w:p w14:paraId="4E8BB56A" w14:textId="77777777" w:rsidR="0079606D" w:rsidRDefault="00000000" w:rsidP="005C1D7C">
      <w:pPr>
        <w:rPr>
          <w:sz w:val="28"/>
          <w:szCs w:val="28"/>
        </w:rPr>
      </w:pPr>
      <w:r>
        <w:rPr>
          <w:sz w:val="28"/>
          <w:szCs w:val="28"/>
        </w:rPr>
        <w:t>(312) 343-8396</w:t>
      </w:r>
    </w:p>
    <w:p w14:paraId="60BB8FA1" w14:textId="77777777" w:rsidR="0079606D" w:rsidRDefault="0079606D" w:rsidP="005C1D7C">
      <w:pPr>
        <w:rPr>
          <w:color w:val="0000FF"/>
          <w:sz w:val="28"/>
          <w:szCs w:val="28"/>
          <w:u w:val="single"/>
        </w:rPr>
      </w:pPr>
      <w:hyperlink r:id="rId13">
        <w:r>
          <w:rPr>
            <w:color w:val="0000FF"/>
            <w:sz w:val="28"/>
            <w:szCs w:val="28"/>
            <w:u w:val="single"/>
          </w:rPr>
          <w:t>NFBI Website</w:t>
        </w:r>
      </w:hyperlink>
    </w:p>
    <w:p w14:paraId="1681F174" w14:textId="77777777" w:rsidR="0079606D" w:rsidRDefault="0079606D" w:rsidP="005C1D7C">
      <w:pPr>
        <w:rPr>
          <w:sz w:val="28"/>
          <w:szCs w:val="28"/>
        </w:rPr>
      </w:pPr>
      <w:hyperlink r:id="rId14">
        <w:r>
          <w:rPr>
            <w:color w:val="0000FF"/>
            <w:sz w:val="28"/>
            <w:szCs w:val="28"/>
            <w:u w:val="single"/>
          </w:rPr>
          <w:t>National Federation of the Blind Website</w:t>
        </w:r>
      </w:hyperlink>
    </w:p>
    <w:p w14:paraId="12189A14" w14:textId="77777777" w:rsidR="0079606D" w:rsidRDefault="0079606D" w:rsidP="005C1D7C">
      <w:pPr>
        <w:rPr>
          <w:sz w:val="28"/>
          <w:szCs w:val="28"/>
        </w:rPr>
      </w:pPr>
    </w:p>
    <w:p w14:paraId="09C1B966" w14:textId="5D2A9936" w:rsidR="0079606D" w:rsidRDefault="00000000" w:rsidP="005C1D7C">
      <w:pPr>
        <w:pStyle w:val="Heading2"/>
        <w:rPr>
          <w:rFonts w:ascii="Calibri" w:eastAsia="Calibri" w:hAnsi="Calibri" w:cs="Calibri"/>
          <w:sz w:val="28"/>
          <w:szCs w:val="28"/>
        </w:rPr>
      </w:pPr>
      <w:r>
        <w:rPr>
          <w:rFonts w:ascii="Calibri" w:eastAsia="Calibri" w:hAnsi="Calibri" w:cs="Calibri"/>
          <w:sz w:val="28"/>
          <w:szCs w:val="28"/>
        </w:rPr>
        <w:t>202</w:t>
      </w:r>
      <w:r w:rsidR="00F54D85">
        <w:rPr>
          <w:rFonts w:ascii="Calibri" w:eastAsia="Calibri" w:hAnsi="Calibri" w:cs="Calibri"/>
          <w:sz w:val="28"/>
          <w:szCs w:val="28"/>
        </w:rPr>
        <w:t>6</w:t>
      </w:r>
      <w:r>
        <w:rPr>
          <w:rFonts w:ascii="Calibri" w:eastAsia="Calibri" w:hAnsi="Calibri" w:cs="Calibri"/>
          <w:sz w:val="28"/>
          <w:szCs w:val="28"/>
        </w:rPr>
        <w:t xml:space="preserve"> </w:t>
      </w:r>
      <w:r w:rsidR="00F54D85">
        <w:rPr>
          <w:rFonts w:ascii="Calibri" w:eastAsia="Calibri" w:hAnsi="Calibri" w:cs="Calibri"/>
          <w:sz w:val="28"/>
          <w:szCs w:val="28"/>
        </w:rPr>
        <w:t xml:space="preserve">Hyatt Regency Lisle </w:t>
      </w:r>
      <w:r>
        <w:rPr>
          <w:rFonts w:ascii="Calibri" w:eastAsia="Calibri" w:hAnsi="Calibri" w:cs="Calibri"/>
          <w:sz w:val="28"/>
          <w:szCs w:val="28"/>
        </w:rPr>
        <w:t>Hotel/Convention Information</w:t>
      </w:r>
    </w:p>
    <w:p w14:paraId="4EFEBBA0" w14:textId="15A867FC" w:rsidR="0079606D" w:rsidRDefault="00000000" w:rsidP="005C1D7C">
      <w:pPr>
        <w:rPr>
          <w:sz w:val="28"/>
          <w:szCs w:val="28"/>
        </w:rPr>
      </w:pPr>
      <w:r>
        <w:rPr>
          <w:sz w:val="28"/>
          <w:szCs w:val="28"/>
        </w:rPr>
        <w:t xml:space="preserve">This quick article explains the layout of the </w:t>
      </w:r>
      <w:r w:rsidR="00F54D85">
        <w:rPr>
          <w:sz w:val="28"/>
          <w:szCs w:val="28"/>
        </w:rPr>
        <w:t xml:space="preserve">Hyatt Regency Lisle </w:t>
      </w:r>
      <w:r>
        <w:rPr>
          <w:sz w:val="28"/>
          <w:szCs w:val="28"/>
        </w:rPr>
        <w:t>which is our convention hotel for 202</w:t>
      </w:r>
      <w:r w:rsidR="00F54D85">
        <w:rPr>
          <w:sz w:val="28"/>
          <w:szCs w:val="28"/>
        </w:rPr>
        <w:t>6</w:t>
      </w:r>
      <w:r>
        <w:rPr>
          <w:sz w:val="28"/>
          <w:szCs w:val="28"/>
        </w:rPr>
        <w:t xml:space="preserve">. It also gives you basic information about the facilities and amenities. </w:t>
      </w:r>
    </w:p>
    <w:p w14:paraId="1D70BDF2" w14:textId="77777777" w:rsidR="0079606D" w:rsidRDefault="00000000" w:rsidP="005C1D7C">
      <w:pPr>
        <w:pStyle w:val="Heading3"/>
        <w:rPr>
          <w:rFonts w:ascii="Calibri" w:eastAsia="Calibri" w:hAnsi="Calibri" w:cs="Calibri"/>
          <w:sz w:val="28"/>
          <w:szCs w:val="28"/>
        </w:rPr>
      </w:pPr>
      <w:r>
        <w:rPr>
          <w:rFonts w:ascii="Calibri" w:eastAsia="Calibri" w:hAnsi="Calibri" w:cs="Calibri"/>
          <w:sz w:val="28"/>
          <w:szCs w:val="28"/>
        </w:rPr>
        <w:t>Address and Phone:</w:t>
      </w:r>
    </w:p>
    <w:p w14:paraId="0933B812" w14:textId="511D67CA" w:rsidR="0079606D" w:rsidRDefault="00000000" w:rsidP="005C1D7C">
      <w:pPr>
        <w:rPr>
          <w:sz w:val="28"/>
          <w:szCs w:val="28"/>
        </w:rPr>
      </w:pPr>
      <w:r>
        <w:rPr>
          <w:sz w:val="28"/>
          <w:szCs w:val="28"/>
        </w:rPr>
        <w:t>The hotel is located at 1</w:t>
      </w:r>
      <w:r w:rsidR="00F54D85">
        <w:rPr>
          <w:sz w:val="28"/>
          <w:szCs w:val="28"/>
        </w:rPr>
        <w:t>40</w:t>
      </w:r>
      <w:r>
        <w:rPr>
          <w:sz w:val="28"/>
          <w:szCs w:val="28"/>
        </w:rPr>
        <w:t xml:space="preserve">0 </w:t>
      </w:r>
      <w:proofErr w:type="spellStart"/>
      <w:r w:rsidR="00F54D85">
        <w:rPr>
          <w:sz w:val="28"/>
          <w:szCs w:val="28"/>
        </w:rPr>
        <w:t>Corporetum</w:t>
      </w:r>
      <w:proofErr w:type="spellEnd"/>
      <w:r w:rsidR="00F54D85">
        <w:rPr>
          <w:sz w:val="28"/>
          <w:szCs w:val="28"/>
        </w:rPr>
        <w:t xml:space="preserve"> Drive Lisle</w:t>
      </w:r>
      <w:r>
        <w:rPr>
          <w:sz w:val="28"/>
          <w:szCs w:val="28"/>
        </w:rPr>
        <w:t>, IL 6053</w:t>
      </w:r>
      <w:r w:rsidR="00F54D85">
        <w:rPr>
          <w:sz w:val="28"/>
          <w:szCs w:val="28"/>
        </w:rPr>
        <w:t>2</w:t>
      </w:r>
      <w:r>
        <w:rPr>
          <w:sz w:val="28"/>
          <w:szCs w:val="28"/>
        </w:rPr>
        <w:t xml:space="preserve">. The phone is: (630) </w:t>
      </w:r>
      <w:r w:rsidR="00F54D85">
        <w:rPr>
          <w:sz w:val="28"/>
          <w:szCs w:val="28"/>
        </w:rPr>
        <w:t>8</w:t>
      </w:r>
      <w:r>
        <w:rPr>
          <w:sz w:val="28"/>
          <w:szCs w:val="28"/>
        </w:rPr>
        <w:t>5</w:t>
      </w:r>
      <w:r w:rsidR="00F54D85">
        <w:rPr>
          <w:sz w:val="28"/>
          <w:szCs w:val="28"/>
        </w:rPr>
        <w:t>2</w:t>
      </w:r>
      <w:r>
        <w:rPr>
          <w:sz w:val="28"/>
          <w:szCs w:val="28"/>
        </w:rPr>
        <w:t>-</w:t>
      </w:r>
      <w:r w:rsidR="00F54D85">
        <w:rPr>
          <w:sz w:val="28"/>
          <w:szCs w:val="28"/>
        </w:rPr>
        <w:t>123</w:t>
      </w:r>
      <w:r>
        <w:rPr>
          <w:sz w:val="28"/>
          <w:szCs w:val="28"/>
        </w:rPr>
        <w:t>4.</w:t>
      </w:r>
    </w:p>
    <w:p w14:paraId="20294523" w14:textId="2680B9CC" w:rsidR="0079606D" w:rsidRDefault="00000000" w:rsidP="005C1D7C">
      <w:pPr>
        <w:pStyle w:val="Heading3"/>
        <w:rPr>
          <w:rFonts w:ascii="Calibri" w:eastAsia="Calibri" w:hAnsi="Calibri" w:cs="Calibri"/>
          <w:sz w:val="28"/>
          <w:szCs w:val="28"/>
        </w:rPr>
      </w:pPr>
      <w:r>
        <w:rPr>
          <w:rFonts w:ascii="Calibri" w:eastAsia="Calibri" w:hAnsi="Calibri" w:cs="Calibri"/>
          <w:sz w:val="28"/>
          <w:szCs w:val="28"/>
        </w:rPr>
        <w:lastRenderedPageBreak/>
        <w:t>Sleeping Room Type:</w:t>
      </w:r>
    </w:p>
    <w:p w14:paraId="6A4E04D6" w14:textId="0A1D2742" w:rsidR="0079606D" w:rsidRDefault="00000000" w:rsidP="005C1D7C">
      <w:pPr>
        <w:rPr>
          <w:sz w:val="28"/>
          <w:szCs w:val="28"/>
        </w:rPr>
      </w:pPr>
      <w:r>
        <w:rPr>
          <w:sz w:val="28"/>
          <w:szCs w:val="28"/>
        </w:rPr>
        <w:t xml:space="preserve">There </w:t>
      </w:r>
      <w:r w:rsidR="00F94E54">
        <w:rPr>
          <w:sz w:val="28"/>
          <w:szCs w:val="28"/>
        </w:rPr>
        <w:t xml:space="preserve">is one </w:t>
      </w:r>
      <w:r>
        <w:rPr>
          <w:sz w:val="28"/>
          <w:szCs w:val="28"/>
        </w:rPr>
        <w:t>type of room</w:t>
      </w:r>
      <w:r w:rsidR="00F94E54">
        <w:rPr>
          <w:sz w:val="28"/>
          <w:szCs w:val="28"/>
        </w:rPr>
        <w:t>, a standard guest room with 2 double beds</w:t>
      </w:r>
      <w:r>
        <w:rPr>
          <w:sz w:val="28"/>
          <w:szCs w:val="28"/>
        </w:rPr>
        <w:t xml:space="preserve">. The </w:t>
      </w:r>
      <w:r w:rsidR="00F94E54">
        <w:rPr>
          <w:sz w:val="28"/>
          <w:szCs w:val="28"/>
        </w:rPr>
        <w:t xml:space="preserve">guest rooms </w:t>
      </w:r>
      <w:r>
        <w:rPr>
          <w:sz w:val="28"/>
          <w:szCs w:val="28"/>
        </w:rPr>
        <w:t xml:space="preserve">have a parlor with a sleeper sofa and chairs. The room rate for </w:t>
      </w:r>
      <w:r w:rsidR="00F94E54">
        <w:rPr>
          <w:sz w:val="28"/>
          <w:szCs w:val="28"/>
        </w:rPr>
        <w:t xml:space="preserve">single and double occupancy is </w:t>
      </w:r>
      <w:r>
        <w:rPr>
          <w:sz w:val="28"/>
          <w:szCs w:val="28"/>
        </w:rPr>
        <w:t>$12</w:t>
      </w:r>
      <w:r w:rsidR="00F94E54">
        <w:rPr>
          <w:sz w:val="28"/>
          <w:szCs w:val="28"/>
        </w:rPr>
        <w:t>9</w:t>
      </w:r>
      <w:r>
        <w:rPr>
          <w:sz w:val="28"/>
          <w:szCs w:val="28"/>
        </w:rPr>
        <w:t xml:space="preserve"> </w:t>
      </w:r>
      <w:r w:rsidR="00F94E54">
        <w:rPr>
          <w:sz w:val="28"/>
          <w:szCs w:val="28"/>
        </w:rPr>
        <w:t xml:space="preserve">per night </w:t>
      </w:r>
      <w:r>
        <w:rPr>
          <w:sz w:val="28"/>
          <w:szCs w:val="28"/>
        </w:rPr>
        <w:t xml:space="preserve">and </w:t>
      </w:r>
      <w:r w:rsidR="00F94E54">
        <w:rPr>
          <w:sz w:val="28"/>
          <w:szCs w:val="28"/>
        </w:rPr>
        <w:t xml:space="preserve">triple occupancy is </w:t>
      </w:r>
      <w:r>
        <w:rPr>
          <w:sz w:val="28"/>
          <w:szCs w:val="28"/>
        </w:rPr>
        <w:t>$15</w:t>
      </w:r>
      <w:r w:rsidR="00F94E54">
        <w:rPr>
          <w:sz w:val="28"/>
          <w:szCs w:val="28"/>
        </w:rPr>
        <w:t>5</w:t>
      </w:r>
      <w:r>
        <w:rPr>
          <w:sz w:val="28"/>
          <w:szCs w:val="28"/>
        </w:rPr>
        <w:t xml:space="preserve"> per night.</w:t>
      </w:r>
      <w:r w:rsidR="00F53489">
        <w:rPr>
          <w:sz w:val="28"/>
          <w:szCs w:val="28"/>
        </w:rPr>
        <w:t xml:space="preserve"> Room rates are subject to local and state taxes.</w:t>
      </w:r>
      <w:r>
        <w:rPr>
          <w:sz w:val="28"/>
          <w:szCs w:val="28"/>
        </w:rPr>
        <w:t xml:space="preserve"> </w:t>
      </w:r>
    </w:p>
    <w:p w14:paraId="12237805" w14:textId="77777777" w:rsidR="0079606D" w:rsidRDefault="00000000" w:rsidP="005C1D7C">
      <w:pPr>
        <w:pStyle w:val="Heading3"/>
        <w:rPr>
          <w:rFonts w:ascii="Calibri" w:eastAsia="Calibri" w:hAnsi="Calibri" w:cs="Calibri"/>
          <w:sz w:val="28"/>
          <w:szCs w:val="28"/>
        </w:rPr>
      </w:pPr>
      <w:r>
        <w:rPr>
          <w:rFonts w:ascii="Calibri" w:eastAsia="Calibri" w:hAnsi="Calibri" w:cs="Calibri"/>
          <w:sz w:val="28"/>
          <w:szCs w:val="28"/>
        </w:rPr>
        <w:t>Checkout:</w:t>
      </w:r>
    </w:p>
    <w:p w14:paraId="75C022D1" w14:textId="77777777" w:rsidR="0079606D" w:rsidRDefault="00000000" w:rsidP="005C1D7C">
      <w:pPr>
        <w:rPr>
          <w:sz w:val="28"/>
          <w:szCs w:val="28"/>
        </w:rPr>
      </w:pPr>
      <w:r>
        <w:rPr>
          <w:sz w:val="28"/>
          <w:szCs w:val="28"/>
        </w:rPr>
        <w:t>Check in time is 3:00 p.m. Checkout time is 12:00 p.m.</w:t>
      </w:r>
    </w:p>
    <w:p w14:paraId="6704A54F" w14:textId="77777777" w:rsidR="0079606D" w:rsidRDefault="00000000" w:rsidP="005C1D7C">
      <w:pPr>
        <w:pStyle w:val="Heading3"/>
        <w:rPr>
          <w:rFonts w:ascii="Calibri" w:eastAsia="Calibri" w:hAnsi="Calibri" w:cs="Calibri"/>
          <w:sz w:val="28"/>
          <w:szCs w:val="28"/>
        </w:rPr>
      </w:pPr>
      <w:r>
        <w:rPr>
          <w:rFonts w:ascii="Calibri" w:eastAsia="Calibri" w:hAnsi="Calibri" w:cs="Calibri"/>
          <w:sz w:val="28"/>
          <w:szCs w:val="28"/>
        </w:rPr>
        <w:t>Wi Fi:</w:t>
      </w:r>
    </w:p>
    <w:p w14:paraId="3846AB6E" w14:textId="77777777" w:rsidR="0079606D" w:rsidRDefault="00000000" w:rsidP="005C1D7C">
      <w:pPr>
        <w:rPr>
          <w:sz w:val="28"/>
          <w:szCs w:val="28"/>
        </w:rPr>
      </w:pPr>
      <w:r>
        <w:rPr>
          <w:sz w:val="28"/>
          <w:szCs w:val="28"/>
        </w:rPr>
        <w:t>There is free Wi-Fi in all lobbies and common areas. This includes our meeting rooms.</w:t>
      </w:r>
    </w:p>
    <w:p w14:paraId="0A2B6BBD" w14:textId="77777777" w:rsidR="0079606D" w:rsidRDefault="00000000" w:rsidP="005C1D7C">
      <w:pPr>
        <w:pStyle w:val="Heading3"/>
        <w:rPr>
          <w:rFonts w:ascii="Calibri" w:eastAsia="Calibri" w:hAnsi="Calibri" w:cs="Calibri"/>
          <w:sz w:val="28"/>
          <w:szCs w:val="28"/>
        </w:rPr>
      </w:pPr>
      <w:r>
        <w:rPr>
          <w:rFonts w:ascii="Calibri" w:eastAsia="Calibri" w:hAnsi="Calibri" w:cs="Calibri"/>
          <w:sz w:val="28"/>
          <w:szCs w:val="28"/>
        </w:rPr>
        <w:t>Facilities and Amenities:</w:t>
      </w:r>
    </w:p>
    <w:p w14:paraId="3ED0DDCB" w14:textId="7F8CBD61" w:rsidR="0079606D" w:rsidRDefault="00000000" w:rsidP="005C1D7C">
      <w:pPr>
        <w:rPr>
          <w:sz w:val="28"/>
          <w:szCs w:val="28"/>
        </w:rPr>
      </w:pPr>
      <w:r>
        <w:rPr>
          <w:sz w:val="28"/>
          <w:szCs w:val="28"/>
        </w:rPr>
        <w:t xml:space="preserve">There </w:t>
      </w:r>
      <w:proofErr w:type="gramStart"/>
      <w:r>
        <w:rPr>
          <w:sz w:val="28"/>
          <w:szCs w:val="28"/>
        </w:rPr>
        <w:t>is</w:t>
      </w:r>
      <w:proofErr w:type="gramEnd"/>
      <w:r>
        <w:rPr>
          <w:sz w:val="28"/>
          <w:szCs w:val="28"/>
        </w:rPr>
        <w:t xml:space="preserve"> a </w:t>
      </w:r>
      <w:r w:rsidR="0070278E">
        <w:rPr>
          <w:sz w:val="28"/>
          <w:szCs w:val="28"/>
        </w:rPr>
        <w:t xml:space="preserve">heated </w:t>
      </w:r>
      <w:r>
        <w:rPr>
          <w:sz w:val="28"/>
          <w:szCs w:val="28"/>
        </w:rPr>
        <w:t>indoor pool</w:t>
      </w:r>
      <w:r w:rsidR="0070278E">
        <w:rPr>
          <w:sz w:val="28"/>
          <w:szCs w:val="28"/>
        </w:rPr>
        <w:t xml:space="preserve"> and a 24-hour fitness center</w:t>
      </w:r>
      <w:r>
        <w:rPr>
          <w:sz w:val="28"/>
          <w:szCs w:val="28"/>
        </w:rPr>
        <w:t>. There is lots of parking.</w:t>
      </w:r>
    </w:p>
    <w:p w14:paraId="4E2BC312" w14:textId="77777777" w:rsidR="0079606D" w:rsidRDefault="00000000" w:rsidP="005C1D7C">
      <w:pPr>
        <w:pStyle w:val="Heading3"/>
        <w:rPr>
          <w:rFonts w:ascii="Calibri" w:eastAsia="Calibri" w:hAnsi="Calibri" w:cs="Calibri"/>
          <w:sz w:val="28"/>
          <w:szCs w:val="28"/>
        </w:rPr>
      </w:pPr>
      <w:r>
        <w:rPr>
          <w:rFonts w:ascii="Calibri" w:eastAsia="Calibri" w:hAnsi="Calibri" w:cs="Calibri"/>
          <w:sz w:val="28"/>
          <w:szCs w:val="28"/>
        </w:rPr>
        <w:t>Layout:</w:t>
      </w:r>
    </w:p>
    <w:p w14:paraId="276FDF42" w14:textId="77777777" w:rsidR="009F21B1" w:rsidRDefault="009F21B1" w:rsidP="005C1D7C">
      <w:pPr>
        <w:pStyle w:val="Body"/>
        <w:rPr>
          <w:sz w:val="24"/>
          <w:szCs w:val="24"/>
        </w:rPr>
      </w:pPr>
      <w:r>
        <w:rPr>
          <w:sz w:val="24"/>
          <w:szCs w:val="24"/>
          <w:lang w:val="en-US"/>
        </w:rPr>
        <w:t>The lobby is roughly in the shape of a large rectangle, with the top and bottom sides longer than the left and right walls. When you enter through the front doors you are in the lower left corner of the rectangle. The check-in desk is in the upper right-hand corner with the elevators for the sleeping rooms nearby. To get to them, turn right from the front doors to walk along the bottom length of the rectangle. You can follow a large carpeted section on this path. When the carpet turns left, turn with it. First, you will pass the elevators in a small hallway on the right. The desk will be further down in a large alcove on the right wall. There is a set of restrooms on this path if you continue past the check-in desk; they will be on the right.</w:t>
      </w:r>
    </w:p>
    <w:p w14:paraId="09D4BAFA" w14:textId="77777777" w:rsidR="009F21B1" w:rsidRDefault="009F21B1" w:rsidP="005C1D7C">
      <w:pPr>
        <w:pStyle w:val="Body"/>
        <w:rPr>
          <w:sz w:val="24"/>
          <w:szCs w:val="24"/>
        </w:rPr>
      </w:pPr>
      <w:r>
        <w:rPr>
          <w:sz w:val="24"/>
          <w:szCs w:val="24"/>
          <w:lang w:val="en-US"/>
        </w:rPr>
        <w:t xml:space="preserve">The top of the rectangle is occupied by the hotel restaurant and bar. The seating areas for the restaurant are spread throughout the carpeted areas. </w:t>
      </w:r>
    </w:p>
    <w:p w14:paraId="4115ADAF" w14:textId="5E6FFD61" w:rsidR="009F21B1" w:rsidRDefault="009F21B1" w:rsidP="005C1D7C">
      <w:pPr>
        <w:pStyle w:val="Body"/>
        <w:rPr>
          <w:sz w:val="24"/>
          <w:szCs w:val="24"/>
        </w:rPr>
      </w:pPr>
      <w:r>
        <w:rPr>
          <w:sz w:val="24"/>
          <w:szCs w:val="24"/>
          <w:lang w:val="en-US"/>
        </w:rPr>
        <w:t xml:space="preserve">To get to the meeting rooms from the front doors, walk straight ahead on a tiled path. When you come across a carpeted area you will have the option to turn left or continue straight ahead. You may have noticed a change in the acoustics due to a change in the height of the ceiling. If you continue straight ahead on the carpets until they end and the hallway gains an echo the restrooms will be found at the </w:t>
      </w:r>
      <w:proofErr w:type="gramStart"/>
      <w:r>
        <w:rPr>
          <w:sz w:val="24"/>
          <w:szCs w:val="24"/>
          <w:lang w:val="en-US"/>
        </w:rPr>
        <w:t>far right</w:t>
      </w:r>
      <w:proofErr w:type="gramEnd"/>
      <w:r>
        <w:rPr>
          <w:sz w:val="24"/>
          <w:szCs w:val="24"/>
          <w:lang w:val="en-US"/>
        </w:rPr>
        <w:t xml:space="preserve"> corner.</w:t>
      </w:r>
    </w:p>
    <w:p w14:paraId="77B4FA7F" w14:textId="746F3352" w:rsidR="009F21B1" w:rsidRDefault="009F21B1" w:rsidP="005C1D7C">
      <w:pPr>
        <w:pStyle w:val="Body"/>
        <w:rPr>
          <w:sz w:val="24"/>
          <w:szCs w:val="24"/>
        </w:rPr>
      </w:pPr>
      <w:r>
        <w:rPr>
          <w:sz w:val="24"/>
          <w:szCs w:val="24"/>
          <w:lang w:val="en-US"/>
        </w:rPr>
        <w:t xml:space="preserve">If you turn left when you get to the carpets you will enter the hallway with all of the meeting rooms. All of the breakout rooms have two entrances and they are along the left side of the </w:t>
      </w:r>
      <w:r>
        <w:rPr>
          <w:sz w:val="24"/>
          <w:szCs w:val="24"/>
          <w:lang w:val="en-US"/>
        </w:rPr>
        <w:lastRenderedPageBreak/>
        <w:t xml:space="preserve">hall. First is </w:t>
      </w:r>
      <w:r w:rsidR="003243E2">
        <w:rPr>
          <w:sz w:val="24"/>
          <w:szCs w:val="24"/>
          <w:lang w:val="en-US"/>
        </w:rPr>
        <w:t>S</w:t>
      </w:r>
      <w:r>
        <w:rPr>
          <w:sz w:val="24"/>
          <w:szCs w:val="24"/>
          <w:lang w:val="en-US"/>
        </w:rPr>
        <w:t xml:space="preserve">avannah A and B. Then Forest A and B. Lastly, at the far end of the hall is Woodland A and B. </w:t>
      </w:r>
    </w:p>
    <w:p w14:paraId="74FAD7DD" w14:textId="77777777" w:rsidR="009F21B1" w:rsidRDefault="009F21B1" w:rsidP="005C1D7C">
      <w:pPr>
        <w:pStyle w:val="Body"/>
      </w:pPr>
      <w:r>
        <w:rPr>
          <w:sz w:val="24"/>
          <w:szCs w:val="24"/>
          <w:lang w:val="en-US"/>
        </w:rPr>
        <w:t>The larger Arbor Ballroom takes up the right side of the hallway. There are four entrances for this space. Arbor A is at the far end of the hall and Arbor D wraps around the corner and it is closest to the restrooms.</w:t>
      </w:r>
    </w:p>
    <w:p w14:paraId="4B763EF6" w14:textId="3CB95FC8" w:rsidR="0079606D" w:rsidRDefault="00000000" w:rsidP="005C1D7C">
      <w:pPr>
        <w:rPr>
          <w:sz w:val="28"/>
          <w:szCs w:val="28"/>
        </w:rPr>
      </w:pPr>
      <w:r>
        <w:rPr>
          <w:sz w:val="28"/>
          <w:szCs w:val="28"/>
        </w:rPr>
        <w:t xml:space="preserve">There is a dog relief area outside the </w:t>
      </w:r>
      <w:r w:rsidR="00420B87">
        <w:rPr>
          <w:sz w:val="28"/>
          <w:szCs w:val="28"/>
        </w:rPr>
        <w:t xml:space="preserve">hotel’s main entrance. </w:t>
      </w:r>
      <w:r w:rsidR="00C43CC7">
        <w:rPr>
          <w:sz w:val="28"/>
          <w:szCs w:val="28"/>
        </w:rPr>
        <w:t>Hotel staff can help direct you to it</w:t>
      </w:r>
      <w:r>
        <w:rPr>
          <w:sz w:val="28"/>
          <w:szCs w:val="28"/>
        </w:rPr>
        <w:t>.</w:t>
      </w:r>
    </w:p>
    <w:p w14:paraId="125A5290" w14:textId="77777777" w:rsidR="0079606D" w:rsidRDefault="0079606D" w:rsidP="005C1D7C">
      <w:pPr>
        <w:rPr>
          <w:sz w:val="28"/>
          <w:szCs w:val="28"/>
        </w:rPr>
      </w:pPr>
    </w:p>
    <w:p w14:paraId="2E1E2712" w14:textId="77777777" w:rsidR="0079606D" w:rsidRDefault="00000000" w:rsidP="005C1D7C">
      <w:pPr>
        <w:pStyle w:val="Heading2"/>
        <w:rPr>
          <w:rFonts w:ascii="Calibri" w:eastAsia="Calibri" w:hAnsi="Calibri" w:cs="Calibri"/>
          <w:sz w:val="28"/>
          <w:szCs w:val="28"/>
        </w:rPr>
      </w:pPr>
      <w:r>
        <w:rPr>
          <w:rFonts w:ascii="Calibri" w:eastAsia="Calibri" w:hAnsi="Calibri" w:cs="Calibri"/>
          <w:sz w:val="28"/>
          <w:szCs w:val="28"/>
        </w:rPr>
        <w:t>Braille is Beautiful - Friday</w:t>
      </w:r>
    </w:p>
    <w:p w14:paraId="55CD9F53" w14:textId="77777777" w:rsidR="0079606D" w:rsidRDefault="00000000" w:rsidP="005C1D7C">
      <w:pPr>
        <w:rPr>
          <w:sz w:val="28"/>
          <w:szCs w:val="28"/>
        </w:rPr>
      </w:pPr>
      <w:r>
        <w:rPr>
          <w:sz w:val="28"/>
          <w:szCs w:val="28"/>
        </w:rPr>
        <w:t>Braille is Beautiful will take place on Friday. Please feel free to reach out to Debbie Stein if you wish to participate.</w:t>
      </w:r>
      <w:r>
        <w:rPr>
          <w:sz w:val="28"/>
          <w:szCs w:val="28"/>
        </w:rPr>
        <w:tab/>
      </w:r>
    </w:p>
    <w:p w14:paraId="5700FE71" w14:textId="6168414D" w:rsidR="0079606D" w:rsidRDefault="00000000" w:rsidP="005C1D7C">
      <w:pPr>
        <w:rPr>
          <w:sz w:val="28"/>
          <w:szCs w:val="28"/>
        </w:rPr>
      </w:pPr>
      <w:r>
        <w:rPr>
          <w:sz w:val="28"/>
          <w:szCs w:val="28"/>
        </w:rPr>
        <w:t xml:space="preserve">The information desk will be in the hotel main lobby on Friday, Oct. </w:t>
      </w:r>
      <w:r w:rsidR="00B81FFA">
        <w:rPr>
          <w:sz w:val="28"/>
          <w:szCs w:val="28"/>
        </w:rPr>
        <w:t>23</w:t>
      </w:r>
      <w:r>
        <w:rPr>
          <w:sz w:val="28"/>
          <w:szCs w:val="28"/>
        </w:rPr>
        <w:t xml:space="preserve"> from 2:00pm to 4:30 p.m., and in our general session room during general sessions. Registration will be in the hallway outside of the </w:t>
      </w:r>
      <w:r w:rsidR="00353EAD">
        <w:rPr>
          <w:sz w:val="28"/>
          <w:szCs w:val="28"/>
        </w:rPr>
        <w:t xml:space="preserve">Arbor </w:t>
      </w:r>
      <w:r>
        <w:rPr>
          <w:sz w:val="28"/>
          <w:szCs w:val="28"/>
        </w:rPr>
        <w:t>room on Friday from 2:00pm to 5:00 p.m. as well as on Saturday from 8:00 a.m. to 9:00 a.m.  Exhibitors will be outside of our general session room.</w:t>
      </w:r>
    </w:p>
    <w:p w14:paraId="1128A9A3" w14:textId="77777777" w:rsidR="008D7D2F" w:rsidRDefault="008D7D2F" w:rsidP="005C1D7C">
      <w:pPr>
        <w:rPr>
          <w:sz w:val="28"/>
          <w:szCs w:val="28"/>
        </w:rPr>
      </w:pPr>
    </w:p>
    <w:p w14:paraId="5C2E10D6" w14:textId="77777777" w:rsidR="0079606D" w:rsidRDefault="00000000" w:rsidP="005C1D7C">
      <w:pPr>
        <w:pStyle w:val="Heading2"/>
        <w:rPr>
          <w:rFonts w:ascii="Calibri" w:eastAsia="Calibri" w:hAnsi="Calibri" w:cs="Calibri"/>
          <w:sz w:val="28"/>
          <w:szCs w:val="28"/>
        </w:rPr>
      </w:pPr>
      <w:r>
        <w:rPr>
          <w:rFonts w:ascii="Calibri" w:eastAsia="Calibri" w:hAnsi="Calibri" w:cs="Calibri"/>
          <w:sz w:val="28"/>
          <w:szCs w:val="28"/>
        </w:rPr>
        <w:t>Announcements:</w:t>
      </w:r>
    </w:p>
    <w:p w14:paraId="6E48CF23" w14:textId="77777777" w:rsidR="0079606D" w:rsidRDefault="00000000" w:rsidP="005C1D7C">
      <w:pPr>
        <w:rPr>
          <w:sz w:val="28"/>
          <w:szCs w:val="28"/>
        </w:rPr>
      </w:pPr>
      <w:r>
        <w:rPr>
          <w:sz w:val="28"/>
          <w:szCs w:val="28"/>
        </w:rPr>
        <w:t>Masks are optional at our convention. If attendees wish to wear a mask, they may feel free to do so. The National Federation of the Blind of Illinois will follow the convention hotel’s policies. We will additionally follow any guidelines mandated by the Centers for Disease Control (CDC) and local, state, or federal entities that may be enacted up until the close of our convention. Note that this statement is subject to change based on hotel policy, local, state, or federal regulations that may be placed in effect at the time of our convention.</w:t>
      </w:r>
    </w:p>
    <w:p w14:paraId="7A3F530B" w14:textId="77777777" w:rsidR="0079606D" w:rsidRDefault="00000000" w:rsidP="005C1D7C">
      <w:pPr>
        <w:rPr>
          <w:sz w:val="28"/>
          <w:szCs w:val="28"/>
        </w:rPr>
      </w:pPr>
      <w:r>
        <w:rPr>
          <w:sz w:val="28"/>
          <w:szCs w:val="28"/>
        </w:rPr>
        <w:t xml:space="preserve">The National Federation of the Blind of Illinois fosters a safe and inclusive environment for all at our events and meetings. We ask that you refrain from wearing or using excessive fragrances, including perfumes, colognes, and scented personal care products. Some people may have allergies to fragrances, the effects </w:t>
      </w:r>
      <w:r>
        <w:rPr>
          <w:sz w:val="28"/>
          <w:szCs w:val="28"/>
        </w:rPr>
        <w:lastRenderedPageBreak/>
        <w:t>of which may be dangerous. Thank you for maintaining a safe and inclusive environment for all.</w:t>
      </w:r>
    </w:p>
    <w:p w14:paraId="6A61CB66" w14:textId="77777777" w:rsidR="0079606D" w:rsidRDefault="00000000" w:rsidP="005C1D7C">
      <w:pPr>
        <w:spacing w:after="160" w:line="259" w:lineRule="auto"/>
        <w:ind w:left="720"/>
      </w:pPr>
      <w:r>
        <w:t>A cash bar will be staffed for our Friday night NFBI’S Got Talent and our Saturday night banquet. Please bring cash if you would like to enjoy an evening beverage.</w:t>
      </w:r>
    </w:p>
    <w:p w14:paraId="44C4F261" w14:textId="77777777" w:rsidR="0079606D" w:rsidRDefault="00000000" w:rsidP="005C1D7C">
      <w:pPr>
        <w:rPr>
          <w:sz w:val="28"/>
          <w:szCs w:val="28"/>
        </w:rPr>
      </w:pPr>
      <w:r>
        <w:rPr>
          <w:sz w:val="28"/>
          <w:szCs w:val="28"/>
        </w:rPr>
        <w:t>You can help build a future of opportunity for the blind by becoming a member of our Dream Makers Circle. Your legacy gift to the National Federation of the Blind or the National Federation of the Blind of Illinois can be made in the form of a will, or living trust, an income generating gift, or by naming us as the beneficiary of a life insurance policy. For additional information, please contact Patti Chang at (773) 307-6440 or at pchang@nfb.org.</w:t>
      </w:r>
    </w:p>
    <w:p w14:paraId="52934369" w14:textId="5257F944" w:rsidR="0079606D" w:rsidRDefault="00000000" w:rsidP="005C1D7C">
      <w:pPr>
        <w:rPr>
          <w:sz w:val="28"/>
          <w:szCs w:val="28"/>
        </w:rPr>
      </w:pPr>
      <w:r>
        <w:rPr>
          <w:sz w:val="28"/>
          <w:szCs w:val="28"/>
        </w:rPr>
        <w:t>The PAC Plan allows members, affiliates, chapters, and others to give a regular and automatic donation to the Federation every month. All you need to provide is your credit card account identification information.</w:t>
      </w:r>
    </w:p>
    <w:p w14:paraId="768DFA9E" w14:textId="77777777" w:rsidR="0079606D" w:rsidRDefault="00000000" w:rsidP="005C1D7C">
      <w:pPr>
        <w:rPr>
          <w:sz w:val="28"/>
          <w:szCs w:val="28"/>
        </w:rPr>
      </w:pPr>
      <w:r>
        <w:rPr>
          <w:sz w:val="28"/>
          <w:szCs w:val="28"/>
        </w:rPr>
        <w:t>Because of the costs associated with operating the program, the minimum donation is $5 a month and there is no restriction on how much you donate.</w:t>
      </w:r>
    </w:p>
    <w:p w14:paraId="3FD479AF" w14:textId="77777777" w:rsidR="0079606D" w:rsidRDefault="00000000" w:rsidP="005C1D7C">
      <w:pPr>
        <w:rPr>
          <w:sz w:val="28"/>
          <w:szCs w:val="28"/>
        </w:rPr>
      </w:pPr>
      <w:r>
        <w:rPr>
          <w:sz w:val="28"/>
          <w:szCs w:val="28"/>
        </w:rPr>
        <w:t>Please sign up at the PAC table during convention to begin a new PAC contribution or to make changes to your current contribution. Your donation will help the blind live the lives they want.</w:t>
      </w:r>
    </w:p>
    <w:p w14:paraId="554CF2D5" w14:textId="668991AB" w:rsidR="0079606D" w:rsidRDefault="00000000" w:rsidP="005C1D7C">
      <w:pPr>
        <w:rPr>
          <w:sz w:val="28"/>
          <w:szCs w:val="28"/>
        </w:rPr>
      </w:pPr>
      <w:r>
        <w:rPr>
          <w:sz w:val="28"/>
          <w:szCs w:val="28"/>
        </w:rPr>
        <w:t xml:space="preserve">In lieu of a kid's camp, the National Federation of the Blind of Illinois will provide a kid’s playroom at the state convention. The playroom, </w:t>
      </w:r>
      <w:r w:rsidR="00AE33BC">
        <w:rPr>
          <w:sz w:val="28"/>
          <w:szCs w:val="28"/>
        </w:rPr>
        <w:t>Savanna a &amp;B</w:t>
      </w:r>
      <w:r>
        <w:rPr>
          <w:sz w:val="28"/>
          <w:szCs w:val="28"/>
        </w:rPr>
        <w:t xml:space="preserve">, will be open during all general sessions and the banquet. The playroom will have toys and art supplies and all activities must be supervised by an adult. The National Federation of the Blind of Illinois will not be staffing the playroom and assumes no liability. </w:t>
      </w:r>
    </w:p>
    <w:p w14:paraId="10FB731F" w14:textId="77777777" w:rsidR="008D7D2F" w:rsidRDefault="008D7D2F" w:rsidP="005C1D7C">
      <w:pPr>
        <w:rPr>
          <w:sz w:val="28"/>
          <w:szCs w:val="28"/>
        </w:rPr>
      </w:pPr>
    </w:p>
    <w:p w14:paraId="040CC16E" w14:textId="744A8252" w:rsidR="0079606D" w:rsidRDefault="00000000" w:rsidP="005C1D7C">
      <w:pPr>
        <w:pStyle w:val="Heading2"/>
        <w:rPr>
          <w:rFonts w:ascii="Calibri" w:eastAsia="Calibri" w:hAnsi="Calibri" w:cs="Calibri"/>
          <w:sz w:val="28"/>
          <w:szCs w:val="28"/>
        </w:rPr>
      </w:pPr>
      <w:r>
        <w:rPr>
          <w:rFonts w:ascii="Calibri" w:eastAsia="Calibri" w:hAnsi="Calibri" w:cs="Calibri"/>
          <w:sz w:val="28"/>
          <w:szCs w:val="28"/>
        </w:rPr>
        <w:t>Welcome to our 202</w:t>
      </w:r>
      <w:r w:rsidR="00AE33BC">
        <w:rPr>
          <w:rFonts w:ascii="Calibri" w:eastAsia="Calibri" w:hAnsi="Calibri" w:cs="Calibri"/>
          <w:sz w:val="28"/>
          <w:szCs w:val="28"/>
        </w:rPr>
        <w:t>6</w:t>
      </w:r>
      <w:r>
        <w:rPr>
          <w:rFonts w:ascii="Calibri" w:eastAsia="Calibri" w:hAnsi="Calibri" w:cs="Calibri"/>
          <w:sz w:val="28"/>
          <w:szCs w:val="28"/>
        </w:rPr>
        <w:t xml:space="preserve"> State Convention of the National Federation of the Blind of Illinois!!! Have a great convention, everyone!! </w:t>
      </w:r>
    </w:p>
    <w:p w14:paraId="78654996" w14:textId="77777777" w:rsidR="0079606D" w:rsidRDefault="0079606D" w:rsidP="005C1D7C">
      <w:pPr>
        <w:rPr>
          <w:sz w:val="28"/>
          <w:szCs w:val="28"/>
        </w:rPr>
      </w:pPr>
    </w:p>
    <w:p w14:paraId="60C4FB46" w14:textId="7E2F68D6" w:rsidR="0079606D" w:rsidRDefault="00000000" w:rsidP="005C1D7C">
      <w:pPr>
        <w:pStyle w:val="Heading2"/>
      </w:pPr>
      <w:r>
        <w:br w:type="page"/>
      </w:r>
      <w:r>
        <w:lastRenderedPageBreak/>
        <w:t xml:space="preserve">Friday, October </w:t>
      </w:r>
      <w:r w:rsidR="005B7930">
        <w:t>23</w:t>
      </w:r>
      <w:r>
        <w:t>, 202</w:t>
      </w:r>
      <w:r w:rsidR="005B7930">
        <w:t>6</w:t>
      </w:r>
      <w:r>
        <w:t>, Afternoon</w:t>
      </w:r>
    </w:p>
    <w:p w14:paraId="7FE888F6" w14:textId="1803E910" w:rsidR="0079606D" w:rsidRDefault="00000000" w:rsidP="005C1D7C">
      <w:pPr>
        <w:pStyle w:val="Heading3"/>
      </w:pPr>
      <w:r>
        <w:t>2:00-5:00</w:t>
      </w:r>
      <w:r>
        <w:tab/>
        <w:t xml:space="preserve">Exhibits - Hallway outside of </w:t>
      </w:r>
      <w:r w:rsidR="005B7930">
        <w:t xml:space="preserve">Arbor </w:t>
      </w:r>
      <w:r>
        <w:t xml:space="preserve">Ballroom   </w:t>
      </w:r>
    </w:p>
    <w:p w14:paraId="2D9AB5D1" w14:textId="77777777" w:rsidR="007A79AA" w:rsidRDefault="007A79AA" w:rsidP="005C1D7C">
      <w:pPr>
        <w:ind w:left="720" w:firstLine="720"/>
        <w:rPr>
          <w:sz w:val="28"/>
          <w:szCs w:val="28"/>
        </w:rPr>
      </w:pPr>
      <w:r>
        <w:rPr>
          <w:sz w:val="28"/>
          <w:szCs w:val="28"/>
        </w:rPr>
        <w:t>AIRA</w:t>
      </w:r>
    </w:p>
    <w:p w14:paraId="4F9404AB" w14:textId="708EB3F5" w:rsidR="005B7930" w:rsidRDefault="005B7930" w:rsidP="005C1D7C">
      <w:pPr>
        <w:ind w:left="720" w:firstLine="720"/>
        <w:rPr>
          <w:sz w:val="28"/>
          <w:szCs w:val="28"/>
        </w:rPr>
      </w:pPr>
      <w:r>
        <w:rPr>
          <w:sz w:val="28"/>
          <w:szCs w:val="28"/>
        </w:rPr>
        <w:t xml:space="preserve">Chicago Lighthouse </w:t>
      </w:r>
    </w:p>
    <w:p w14:paraId="0288188D" w14:textId="6AA17861" w:rsidR="005B7930" w:rsidRDefault="005B7930" w:rsidP="005C1D7C">
      <w:pPr>
        <w:ind w:left="720" w:firstLine="720"/>
        <w:rPr>
          <w:sz w:val="28"/>
          <w:szCs w:val="28"/>
        </w:rPr>
      </w:pPr>
      <w:r>
        <w:rPr>
          <w:sz w:val="28"/>
          <w:szCs w:val="28"/>
        </w:rPr>
        <w:t xml:space="preserve">Guide Dogs for the Blind </w:t>
      </w:r>
    </w:p>
    <w:p w14:paraId="09F68779" w14:textId="77777777" w:rsidR="007A79AA" w:rsidRDefault="007A79AA" w:rsidP="005C1D7C">
      <w:pPr>
        <w:ind w:left="720" w:firstLine="720"/>
        <w:rPr>
          <w:sz w:val="28"/>
          <w:szCs w:val="28"/>
        </w:rPr>
      </w:pPr>
      <w:r>
        <w:rPr>
          <w:sz w:val="28"/>
          <w:szCs w:val="28"/>
        </w:rPr>
        <w:t>Illinois ABLE</w:t>
      </w:r>
    </w:p>
    <w:p w14:paraId="461F088A" w14:textId="77777777" w:rsidR="005B7930" w:rsidRDefault="005B7930" w:rsidP="005C1D7C">
      <w:pPr>
        <w:ind w:left="720" w:firstLine="720"/>
        <w:rPr>
          <w:sz w:val="28"/>
          <w:szCs w:val="28"/>
        </w:rPr>
      </w:pPr>
      <w:r>
        <w:rPr>
          <w:sz w:val="28"/>
          <w:szCs w:val="28"/>
        </w:rPr>
        <w:t>Pathfinder Press</w:t>
      </w:r>
    </w:p>
    <w:p w14:paraId="19C6A763" w14:textId="77777777" w:rsidR="00B9456D" w:rsidRDefault="00000000" w:rsidP="005C1D7C">
      <w:pPr>
        <w:pStyle w:val="Heading3"/>
      </w:pPr>
      <w:r>
        <w:t xml:space="preserve">2:00-3:30 </w:t>
      </w:r>
      <w:r>
        <w:tab/>
      </w:r>
      <w:r w:rsidR="00B9456D">
        <w:t>Building Blocks of Independence: Exploring New Spaces</w:t>
      </w:r>
      <w:r>
        <w:t xml:space="preserve">– </w:t>
      </w:r>
    </w:p>
    <w:p w14:paraId="6AE8D66E" w14:textId="502B6EF4" w:rsidR="0079606D" w:rsidRDefault="00B9456D" w:rsidP="005C1D7C">
      <w:pPr>
        <w:ind w:left="1440" w:hanging="1440"/>
        <w:rPr>
          <w:sz w:val="28"/>
          <w:szCs w:val="28"/>
        </w:rPr>
      </w:pPr>
      <w:r>
        <w:rPr>
          <w:sz w:val="28"/>
          <w:szCs w:val="28"/>
        </w:rPr>
        <w:t xml:space="preserve">April Leachman, Home Management </w:t>
      </w:r>
      <w:r>
        <w:rPr>
          <w:color w:val="1F497D"/>
          <w:sz w:val="28"/>
          <w:szCs w:val="28"/>
        </w:rPr>
        <w:t xml:space="preserve">Instructor, Louisiana Center for the Blind, </w:t>
      </w:r>
      <w:r w:rsidR="002A4924">
        <w:rPr>
          <w:color w:val="1F497D"/>
          <w:sz w:val="28"/>
          <w:szCs w:val="28"/>
        </w:rPr>
        <w:t xml:space="preserve">an NFB affiliated training center; </w:t>
      </w:r>
      <w:r>
        <w:rPr>
          <w:color w:val="1F497D"/>
          <w:sz w:val="28"/>
          <w:szCs w:val="28"/>
        </w:rPr>
        <w:t xml:space="preserve">Ruston, Louisiana, </w:t>
      </w:r>
      <w:r w:rsidR="00015F0E">
        <w:rPr>
          <w:color w:val="1F497D"/>
          <w:sz w:val="28"/>
          <w:szCs w:val="28"/>
        </w:rPr>
        <w:t>Woodland Conference Room</w:t>
      </w:r>
    </w:p>
    <w:p w14:paraId="19CCEAD1" w14:textId="77777777" w:rsidR="00B9456D" w:rsidRPr="00B9456D" w:rsidRDefault="00B9456D" w:rsidP="005C1D7C">
      <w:pPr>
        <w:rPr>
          <w:sz w:val="28"/>
          <w:szCs w:val="28"/>
          <w:lang w:val="en-US"/>
        </w:rPr>
      </w:pPr>
      <w:r w:rsidRPr="00B9456D">
        <w:rPr>
          <w:sz w:val="28"/>
          <w:szCs w:val="28"/>
          <w:lang w:val="en-US"/>
        </w:rPr>
        <w:t>Entering an unfamiliar space does not have to feel overwhelming. Learn practical nonvisual techniques for exploring a hotel room, workplace, classroom, or other new environment; locating important features; organizing personal belongings; and becoming comfortable navigating the space independently.</w:t>
      </w:r>
    </w:p>
    <w:p w14:paraId="6316F1C1" w14:textId="387B015D" w:rsidR="0079606D" w:rsidRDefault="00000000" w:rsidP="005C1D7C">
      <w:pPr>
        <w:pStyle w:val="Heading3"/>
      </w:pPr>
      <w:r>
        <w:t>2:00-4:30</w:t>
      </w:r>
      <w:r>
        <w:tab/>
        <w:t>Information Table –Jean Johnson, Hotel Lobby</w:t>
      </w:r>
    </w:p>
    <w:p w14:paraId="02456072" w14:textId="77777777" w:rsidR="0079606D" w:rsidRDefault="00000000" w:rsidP="005C1D7C">
      <w:pPr>
        <w:pStyle w:val="Heading3"/>
      </w:pPr>
      <w:r>
        <w:t>2:00-6:00</w:t>
      </w:r>
      <w:r>
        <w:tab/>
        <w:t>Registration, Michal Nowicki, NFBI Treasurer and Kira O’Bradovich, NFBI Chicago chapter Treasurer</w:t>
      </w:r>
    </w:p>
    <w:p w14:paraId="3A919509" w14:textId="3866EA5C" w:rsidR="0079606D" w:rsidRDefault="00000000" w:rsidP="005C1D7C">
      <w:pPr>
        <w:ind w:left="720" w:firstLine="720"/>
        <w:rPr>
          <w:sz w:val="28"/>
          <w:szCs w:val="28"/>
        </w:rPr>
      </w:pPr>
      <w:r>
        <w:rPr>
          <w:sz w:val="28"/>
          <w:szCs w:val="28"/>
        </w:rPr>
        <w:t xml:space="preserve">Hallway Outside of </w:t>
      </w:r>
      <w:r w:rsidR="005B7930">
        <w:rPr>
          <w:sz w:val="28"/>
          <w:szCs w:val="28"/>
        </w:rPr>
        <w:t xml:space="preserve">Arbor </w:t>
      </w:r>
      <w:r>
        <w:rPr>
          <w:sz w:val="28"/>
          <w:szCs w:val="28"/>
        </w:rPr>
        <w:t xml:space="preserve">Ballroom </w:t>
      </w:r>
    </w:p>
    <w:p w14:paraId="7E0F46C5" w14:textId="77777777" w:rsidR="0079606D" w:rsidRDefault="00000000" w:rsidP="005C1D7C">
      <w:pPr>
        <w:pStyle w:val="Heading3"/>
      </w:pPr>
      <w:r>
        <w:t>4:00-5:00</w:t>
      </w:r>
      <w:r>
        <w:tab/>
        <w:t>Resolutions – Michal Nowicki and Dustin Cather, Co-Chairs NFBI Resolutions Committee</w:t>
      </w:r>
    </w:p>
    <w:p w14:paraId="2B1AF5DE" w14:textId="5723AD4C" w:rsidR="0079606D" w:rsidRDefault="005B7930" w:rsidP="005C1D7C">
      <w:pPr>
        <w:ind w:left="720" w:firstLine="720"/>
        <w:rPr>
          <w:sz w:val="28"/>
          <w:szCs w:val="28"/>
        </w:rPr>
      </w:pPr>
      <w:r>
        <w:rPr>
          <w:sz w:val="28"/>
          <w:szCs w:val="28"/>
        </w:rPr>
        <w:t>Arbor Ballroom</w:t>
      </w:r>
    </w:p>
    <w:p w14:paraId="44571AB1" w14:textId="77777777" w:rsidR="0079606D" w:rsidRDefault="0079606D" w:rsidP="005C1D7C">
      <w:pPr>
        <w:rPr>
          <w:sz w:val="28"/>
          <w:szCs w:val="28"/>
        </w:rPr>
      </w:pPr>
    </w:p>
    <w:p w14:paraId="5CA7D85C" w14:textId="77777777" w:rsidR="0079606D" w:rsidRDefault="0079606D" w:rsidP="005C1D7C">
      <w:pPr>
        <w:rPr>
          <w:sz w:val="28"/>
          <w:szCs w:val="28"/>
        </w:rPr>
      </w:pPr>
    </w:p>
    <w:p w14:paraId="2E241604" w14:textId="782F29D9" w:rsidR="0079606D" w:rsidRDefault="00000000" w:rsidP="005C1D7C">
      <w:pPr>
        <w:pStyle w:val="Heading2"/>
        <w:rPr>
          <w:rFonts w:ascii="Calibri" w:eastAsia="Calibri" w:hAnsi="Calibri" w:cs="Calibri"/>
          <w:sz w:val="28"/>
          <w:szCs w:val="28"/>
        </w:rPr>
      </w:pPr>
      <w:r>
        <w:rPr>
          <w:rFonts w:ascii="Calibri" w:eastAsia="Calibri" w:hAnsi="Calibri" w:cs="Calibri"/>
          <w:sz w:val="28"/>
          <w:szCs w:val="28"/>
        </w:rPr>
        <w:t xml:space="preserve">Friday, October </w:t>
      </w:r>
      <w:r w:rsidR="0043325F">
        <w:rPr>
          <w:rFonts w:ascii="Calibri" w:eastAsia="Calibri" w:hAnsi="Calibri" w:cs="Calibri"/>
          <w:sz w:val="28"/>
          <w:szCs w:val="28"/>
        </w:rPr>
        <w:t>23</w:t>
      </w:r>
      <w:r>
        <w:rPr>
          <w:rFonts w:ascii="Calibri" w:eastAsia="Calibri" w:hAnsi="Calibri" w:cs="Calibri"/>
          <w:sz w:val="28"/>
          <w:szCs w:val="28"/>
        </w:rPr>
        <w:t>, 202</w:t>
      </w:r>
      <w:r w:rsidR="0043325F">
        <w:rPr>
          <w:rFonts w:ascii="Calibri" w:eastAsia="Calibri" w:hAnsi="Calibri" w:cs="Calibri"/>
          <w:sz w:val="28"/>
          <w:szCs w:val="28"/>
        </w:rPr>
        <w:t>6</w:t>
      </w:r>
      <w:r>
        <w:rPr>
          <w:rFonts w:ascii="Calibri" w:eastAsia="Calibri" w:hAnsi="Calibri" w:cs="Calibri"/>
          <w:sz w:val="28"/>
          <w:szCs w:val="28"/>
        </w:rPr>
        <w:t>, Evening</w:t>
      </w:r>
    </w:p>
    <w:p w14:paraId="396D7411" w14:textId="6B82BF66" w:rsidR="0079606D" w:rsidRDefault="00000000" w:rsidP="005C1D7C">
      <w:pPr>
        <w:pStyle w:val="Heading3"/>
      </w:pPr>
      <w:r>
        <w:t>5:00-</w:t>
      </w:r>
      <w:r w:rsidR="0043325F">
        <w:t>6</w:t>
      </w:r>
      <w:r>
        <w:t>:</w:t>
      </w:r>
      <w:r w:rsidR="0043325F">
        <w:t>3</w:t>
      </w:r>
      <w:r>
        <w:t>0</w:t>
      </w:r>
      <w:r>
        <w:tab/>
        <w:t xml:space="preserve">General Membership Dinner and evening general session- </w:t>
      </w:r>
    </w:p>
    <w:p w14:paraId="370A7722" w14:textId="68A23057" w:rsidR="0079606D" w:rsidRDefault="00000000" w:rsidP="005C1D7C">
      <w:pPr>
        <w:ind w:left="720" w:firstLine="720"/>
        <w:rPr>
          <w:sz w:val="28"/>
          <w:szCs w:val="28"/>
        </w:rPr>
      </w:pPr>
      <w:r>
        <w:rPr>
          <w:sz w:val="28"/>
          <w:szCs w:val="28"/>
        </w:rPr>
        <w:t xml:space="preserve">Cost $20, </w:t>
      </w:r>
      <w:r w:rsidR="0043325F">
        <w:rPr>
          <w:sz w:val="28"/>
          <w:szCs w:val="28"/>
        </w:rPr>
        <w:t xml:space="preserve">Arbor </w:t>
      </w:r>
      <w:r>
        <w:rPr>
          <w:sz w:val="28"/>
          <w:szCs w:val="28"/>
        </w:rPr>
        <w:t>Ballroom</w:t>
      </w:r>
    </w:p>
    <w:p w14:paraId="27892DB8" w14:textId="77777777" w:rsidR="0079606D" w:rsidRDefault="00000000" w:rsidP="005C1D7C">
      <w:pPr>
        <w:rPr>
          <w:sz w:val="28"/>
          <w:szCs w:val="28"/>
        </w:rPr>
      </w:pPr>
      <w:r>
        <w:rPr>
          <w:sz w:val="28"/>
          <w:szCs w:val="28"/>
        </w:rPr>
        <w:t>5:00-5:10</w:t>
      </w:r>
      <w:r>
        <w:rPr>
          <w:sz w:val="28"/>
          <w:szCs w:val="28"/>
        </w:rPr>
        <w:tab/>
        <w:t xml:space="preserve">Welcome and Announcements – Marilyn Green, President NFBI </w:t>
      </w:r>
    </w:p>
    <w:p w14:paraId="54ABA191" w14:textId="77777777" w:rsidR="0079606D" w:rsidRDefault="00000000" w:rsidP="005C1D7C">
      <w:pPr>
        <w:ind w:left="720" w:firstLine="720"/>
        <w:rPr>
          <w:sz w:val="28"/>
          <w:szCs w:val="28"/>
        </w:rPr>
      </w:pPr>
      <w:r>
        <w:rPr>
          <w:sz w:val="28"/>
          <w:szCs w:val="28"/>
        </w:rPr>
        <w:lastRenderedPageBreak/>
        <w:t xml:space="preserve">Pledge of Allegiance </w:t>
      </w:r>
    </w:p>
    <w:p w14:paraId="57621A94" w14:textId="5E149797" w:rsidR="0079606D" w:rsidRDefault="00000000" w:rsidP="005C1D7C">
      <w:pPr>
        <w:ind w:left="1440"/>
        <w:rPr>
          <w:sz w:val="28"/>
          <w:szCs w:val="28"/>
        </w:rPr>
      </w:pPr>
      <w:r>
        <w:rPr>
          <w:sz w:val="28"/>
          <w:szCs w:val="28"/>
        </w:rPr>
        <w:t xml:space="preserve">Moment of Silence, </w:t>
      </w:r>
    </w:p>
    <w:p w14:paraId="1D86CE4A" w14:textId="77777777" w:rsidR="0079606D" w:rsidRDefault="00000000" w:rsidP="005C1D7C">
      <w:pPr>
        <w:ind w:left="1440" w:hanging="1440"/>
        <w:rPr>
          <w:sz w:val="28"/>
          <w:szCs w:val="28"/>
        </w:rPr>
      </w:pPr>
      <w:r>
        <w:rPr>
          <w:sz w:val="28"/>
          <w:szCs w:val="28"/>
        </w:rPr>
        <w:t>5:10-5:30</w:t>
      </w:r>
      <w:r>
        <w:rPr>
          <w:sz w:val="28"/>
          <w:szCs w:val="28"/>
        </w:rPr>
        <w:tab/>
        <w:t>Dinner</w:t>
      </w:r>
      <w:r>
        <w:rPr>
          <w:sz w:val="28"/>
          <w:szCs w:val="28"/>
        </w:rPr>
        <w:tab/>
      </w:r>
    </w:p>
    <w:p w14:paraId="57A49BB6" w14:textId="1FA94C7F" w:rsidR="0079606D" w:rsidRDefault="00000000" w:rsidP="005C1D7C">
      <w:pPr>
        <w:ind w:left="1440" w:hanging="1440"/>
        <w:rPr>
          <w:sz w:val="28"/>
          <w:szCs w:val="28"/>
        </w:rPr>
      </w:pPr>
      <w:r>
        <w:rPr>
          <w:sz w:val="28"/>
          <w:szCs w:val="28"/>
        </w:rPr>
        <w:t>5:30-6:</w:t>
      </w:r>
      <w:r w:rsidR="0043325F">
        <w:rPr>
          <w:sz w:val="28"/>
          <w:szCs w:val="28"/>
        </w:rPr>
        <w:t>20</w:t>
      </w:r>
      <w:r>
        <w:rPr>
          <w:sz w:val="28"/>
          <w:szCs w:val="28"/>
        </w:rPr>
        <w:tab/>
        <w:t>Braille is Beautiful</w:t>
      </w:r>
      <w:r>
        <w:rPr>
          <w:sz w:val="28"/>
          <w:szCs w:val="28"/>
        </w:rPr>
        <w:tab/>
      </w:r>
    </w:p>
    <w:p w14:paraId="60F6831C" w14:textId="4B298F99" w:rsidR="0079606D" w:rsidRDefault="00000000" w:rsidP="005C1D7C">
      <w:pPr>
        <w:ind w:left="1440" w:hanging="1440"/>
        <w:rPr>
          <w:sz w:val="28"/>
          <w:szCs w:val="28"/>
        </w:rPr>
      </w:pPr>
      <w:r>
        <w:rPr>
          <w:sz w:val="28"/>
          <w:szCs w:val="28"/>
        </w:rPr>
        <w:t>6:</w:t>
      </w:r>
      <w:r w:rsidR="0043325F">
        <w:rPr>
          <w:sz w:val="28"/>
          <w:szCs w:val="28"/>
        </w:rPr>
        <w:t>20</w:t>
      </w:r>
      <w:r>
        <w:rPr>
          <w:sz w:val="28"/>
          <w:szCs w:val="28"/>
        </w:rPr>
        <w:t>-6:30</w:t>
      </w:r>
      <w:r>
        <w:rPr>
          <w:sz w:val="28"/>
          <w:szCs w:val="28"/>
        </w:rPr>
        <w:tab/>
        <w:t>Meet the 202</w:t>
      </w:r>
      <w:r w:rsidR="0043325F">
        <w:rPr>
          <w:sz w:val="28"/>
          <w:szCs w:val="28"/>
        </w:rPr>
        <w:t>6</w:t>
      </w:r>
      <w:r>
        <w:rPr>
          <w:sz w:val="28"/>
          <w:szCs w:val="28"/>
        </w:rPr>
        <w:t xml:space="preserve"> State Scholarship </w:t>
      </w:r>
      <w:r w:rsidR="0043325F">
        <w:rPr>
          <w:sz w:val="28"/>
          <w:szCs w:val="28"/>
        </w:rPr>
        <w:t>Finalist</w:t>
      </w:r>
      <w:r>
        <w:rPr>
          <w:sz w:val="28"/>
          <w:szCs w:val="28"/>
        </w:rPr>
        <w:t>-</w:t>
      </w:r>
      <w:r w:rsidR="0043325F">
        <w:rPr>
          <w:sz w:val="28"/>
          <w:szCs w:val="28"/>
        </w:rPr>
        <w:t>Patti Chang</w:t>
      </w:r>
      <w:r>
        <w:rPr>
          <w:sz w:val="28"/>
          <w:szCs w:val="28"/>
        </w:rPr>
        <w:t>, 202</w:t>
      </w:r>
      <w:r w:rsidR="0043325F">
        <w:rPr>
          <w:sz w:val="28"/>
          <w:szCs w:val="28"/>
        </w:rPr>
        <w:t>6</w:t>
      </w:r>
      <w:r>
        <w:rPr>
          <w:sz w:val="28"/>
          <w:szCs w:val="28"/>
        </w:rPr>
        <w:t xml:space="preserve"> State scholarship chair, National Federation of the Blind of Illinois</w:t>
      </w:r>
      <w:r>
        <w:rPr>
          <w:sz w:val="28"/>
          <w:szCs w:val="28"/>
        </w:rPr>
        <w:tab/>
      </w:r>
    </w:p>
    <w:p w14:paraId="25EA3F6B" w14:textId="091F3F4E" w:rsidR="00092AF3" w:rsidRDefault="00092AF3" w:rsidP="005C1D7C">
      <w:pPr>
        <w:rPr>
          <w:sz w:val="28"/>
          <w:szCs w:val="28"/>
        </w:rPr>
      </w:pPr>
      <w:r>
        <w:rPr>
          <w:sz w:val="28"/>
          <w:szCs w:val="28"/>
        </w:rPr>
        <w:t>6:30-</w:t>
      </w:r>
      <w:r w:rsidR="00D6573F">
        <w:rPr>
          <w:sz w:val="28"/>
          <w:szCs w:val="28"/>
        </w:rPr>
        <w:t>7</w:t>
      </w:r>
      <w:r>
        <w:rPr>
          <w:sz w:val="28"/>
          <w:szCs w:val="28"/>
        </w:rPr>
        <w:t>:00</w:t>
      </w:r>
      <w:r>
        <w:rPr>
          <w:sz w:val="28"/>
          <w:szCs w:val="28"/>
        </w:rPr>
        <w:tab/>
        <w:t xml:space="preserve">Break </w:t>
      </w:r>
    </w:p>
    <w:p w14:paraId="6C10BBE2" w14:textId="77777777" w:rsidR="0079606D" w:rsidRDefault="00000000" w:rsidP="005C1D7C">
      <w:pPr>
        <w:rPr>
          <w:sz w:val="28"/>
          <w:szCs w:val="28"/>
        </w:rPr>
      </w:pPr>
      <w:r>
        <w:rPr>
          <w:sz w:val="28"/>
          <w:szCs w:val="28"/>
        </w:rPr>
        <w:t>7:00-11:00</w:t>
      </w:r>
      <w:r>
        <w:rPr>
          <w:sz w:val="28"/>
          <w:szCs w:val="28"/>
        </w:rPr>
        <w:tab/>
        <w:t xml:space="preserve">NFBI’S Got Talent- Admission $5, includes your first performance </w:t>
      </w:r>
    </w:p>
    <w:p w14:paraId="28CC1515" w14:textId="5CF3222D" w:rsidR="0079606D" w:rsidRDefault="0043325F" w:rsidP="005C1D7C">
      <w:pPr>
        <w:ind w:left="720" w:firstLine="720"/>
        <w:rPr>
          <w:sz w:val="28"/>
          <w:szCs w:val="28"/>
        </w:rPr>
      </w:pPr>
      <w:r>
        <w:rPr>
          <w:sz w:val="28"/>
          <w:szCs w:val="28"/>
        </w:rPr>
        <w:t>Sara Luna and Dustin Cather, NFBI Board Members, Arbor Ballroom</w:t>
      </w:r>
    </w:p>
    <w:p w14:paraId="385185B8" w14:textId="77777777" w:rsidR="0079606D" w:rsidRDefault="00000000" w:rsidP="005C1D7C">
      <w:pPr>
        <w:ind w:left="720" w:firstLine="720"/>
        <w:rPr>
          <w:sz w:val="28"/>
          <w:szCs w:val="28"/>
        </w:rPr>
      </w:pPr>
      <w:r>
        <w:rPr>
          <w:sz w:val="28"/>
          <w:szCs w:val="28"/>
        </w:rPr>
        <w:t>Join us for the National Federation of the Blind of Illinois’ Got Talent</w:t>
      </w:r>
    </w:p>
    <w:p w14:paraId="2A83BB70" w14:textId="38164BDA" w:rsidR="0079606D" w:rsidRDefault="00000000" w:rsidP="005C1D7C">
      <w:pPr>
        <w:ind w:left="1440"/>
        <w:rPr>
          <w:sz w:val="28"/>
          <w:szCs w:val="28"/>
        </w:rPr>
      </w:pPr>
      <w:r>
        <w:rPr>
          <w:sz w:val="28"/>
          <w:szCs w:val="28"/>
        </w:rPr>
        <w:t xml:space="preserve">Based on the popular TV show, America’s Got Talent. NFBI’s Got Talent invites everyone to participate as a soloist or group and perform a song of their choice. Bring an instrument and perform your favorite song. Each performance costs $5 per person. Don't forget our “Battle of the Chapters.” This year's theme is </w:t>
      </w:r>
      <w:r w:rsidR="0043325F">
        <w:rPr>
          <w:sz w:val="28"/>
          <w:szCs w:val="28"/>
        </w:rPr>
        <w:t>songs about collective action</w:t>
      </w:r>
      <w:r>
        <w:rPr>
          <w:sz w:val="28"/>
          <w:szCs w:val="28"/>
        </w:rPr>
        <w:t xml:space="preserve">. </w:t>
      </w:r>
    </w:p>
    <w:p w14:paraId="1ABA7821" w14:textId="77777777" w:rsidR="0079606D" w:rsidRDefault="00000000" w:rsidP="005C1D7C">
      <w:pPr>
        <w:rPr>
          <w:sz w:val="28"/>
          <w:szCs w:val="28"/>
        </w:rPr>
      </w:pPr>
      <w:r>
        <w:br w:type="page"/>
      </w:r>
    </w:p>
    <w:p w14:paraId="7E9F458E" w14:textId="6FF00AF4" w:rsidR="0079606D" w:rsidRDefault="00000000" w:rsidP="005C1D7C">
      <w:pPr>
        <w:pStyle w:val="Heading2"/>
        <w:rPr>
          <w:rFonts w:ascii="Calibri" w:eastAsia="Calibri" w:hAnsi="Calibri" w:cs="Calibri"/>
          <w:sz w:val="28"/>
          <w:szCs w:val="28"/>
        </w:rPr>
      </w:pPr>
      <w:r>
        <w:rPr>
          <w:rFonts w:ascii="Calibri" w:eastAsia="Calibri" w:hAnsi="Calibri" w:cs="Calibri"/>
          <w:sz w:val="28"/>
          <w:szCs w:val="28"/>
        </w:rPr>
        <w:lastRenderedPageBreak/>
        <w:t xml:space="preserve">Saturday, October </w:t>
      </w:r>
      <w:r w:rsidR="0043325F">
        <w:rPr>
          <w:rFonts w:ascii="Calibri" w:eastAsia="Calibri" w:hAnsi="Calibri" w:cs="Calibri"/>
          <w:sz w:val="28"/>
          <w:szCs w:val="28"/>
        </w:rPr>
        <w:t>24</w:t>
      </w:r>
      <w:r>
        <w:rPr>
          <w:rFonts w:ascii="Calibri" w:eastAsia="Calibri" w:hAnsi="Calibri" w:cs="Calibri"/>
          <w:sz w:val="28"/>
          <w:szCs w:val="28"/>
        </w:rPr>
        <w:t>, 202</w:t>
      </w:r>
      <w:r w:rsidR="0043325F">
        <w:rPr>
          <w:rFonts w:ascii="Calibri" w:eastAsia="Calibri" w:hAnsi="Calibri" w:cs="Calibri"/>
          <w:sz w:val="28"/>
          <w:szCs w:val="28"/>
        </w:rPr>
        <w:t>6</w:t>
      </w:r>
      <w:r>
        <w:rPr>
          <w:rFonts w:ascii="Calibri" w:eastAsia="Calibri" w:hAnsi="Calibri" w:cs="Calibri"/>
          <w:sz w:val="28"/>
          <w:szCs w:val="28"/>
        </w:rPr>
        <w:t>, Morning</w:t>
      </w:r>
    </w:p>
    <w:p w14:paraId="3F3C41EF" w14:textId="67B35EBD" w:rsidR="0079606D" w:rsidRDefault="00CC295E" w:rsidP="005C1D7C">
      <w:pPr>
        <w:pStyle w:val="Heading3"/>
      </w:pPr>
      <w:r>
        <w:t xml:space="preserve">Knowledge, Advocacy, and Collective Action Breakfast, </w:t>
      </w:r>
      <w:r w:rsidR="0043325F">
        <w:t xml:space="preserve">Arbor </w:t>
      </w:r>
      <w:r>
        <w:t>Ballroom</w:t>
      </w:r>
    </w:p>
    <w:p w14:paraId="589AFC90" w14:textId="77777777" w:rsidR="0079606D" w:rsidRDefault="00000000" w:rsidP="005C1D7C">
      <w:pPr>
        <w:rPr>
          <w:sz w:val="28"/>
          <w:szCs w:val="28"/>
        </w:rPr>
      </w:pPr>
      <w:r>
        <w:rPr>
          <w:sz w:val="28"/>
          <w:szCs w:val="28"/>
        </w:rPr>
        <w:t xml:space="preserve">7:00-7:10   </w:t>
      </w:r>
      <w:r>
        <w:rPr>
          <w:sz w:val="28"/>
          <w:szCs w:val="28"/>
        </w:rPr>
        <w:tab/>
        <w:t>Introductions</w:t>
      </w:r>
    </w:p>
    <w:p w14:paraId="4CD80D7C" w14:textId="77777777" w:rsidR="0079606D" w:rsidRDefault="00000000" w:rsidP="005C1D7C">
      <w:pPr>
        <w:rPr>
          <w:sz w:val="28"/>
          <w:szCs w:val="28"/>
        </w:rPr>
      </w:pPr>
      <w:r>
        <w:rPr>
          <w:sz w:val="28"/>
          <w:szCs w:val="28"/>
        </w:rPr>
        <w:t xml:space="preserve">7:10-7:30 </w:t>
      </w:r>
      <w:r>
        <w:rPr>
          <w:sz w:val="28"/>
          <w:szCs w:val="28"/>
        </w:rPr>
        <w:tab/>
        <w:t xml:space="preserve">Breakfast Served </w:t>
      </w:r>
    </w:p>
    <w:p w14:paraId="49DFBAAB" w14:textId="77777777" w:rsidR="00E70704" w:rsidRDefault="00000000" w:rsidP="005C1D7C">
      <w:pPr>
        <w:ind w:left="1440" w:hanging="1440"/>
        <w:rPr>
          <w:sz w:val="28"/>
          <w:szCs w:val="28"/>
        </w:rPr>
      </w:pPr>
      <w:r>
        <w:rPr>
          <w:sz w:val="28"/>
          <w:szCs w:val="28"/>
        </w:rPr>
        <w:t>7:30-</w:t>
      </w:r>
      <w:r w:rsidR="00567240">
        <w:rPr>
          <w:sz w:val="28"/>
          <w:szCs w:val="28"/>
        </w:rPr>
        <w:t>7</w:t>
      </w:r>
      <w:r>
        <w:rPr>
          <w:sz w:val="28"/>
          <w:szCs w:val="28"/>
        </w:rPr>
        <w:t>:</w:t>
      </w:r>
      <w:r w:rsidR="00567240">
        <w:rPr>
          <w:sz w:val="28"/>
          <w:szCs w:val="28"/>
        </w:rPr>
        <w:t>5</w:t>
      </w:r>
      <w:r>
        <w:rPr>
          <w:sz w:val="28"/>
          <w:szCs w:val="28"/>
        </w:rPr>
        <w:t>0</w:t>
      </w:r>
      <w:r>
        <w:rPr>
          <w:sz w:val="28"/>
          <w:szCs w:val="28"/>
        </w:rPr>
        <w:tab/>
      </w:r>
      <w:r w:rsidR="00567240">
        <w:rPr>
          <w:sz w:val="28"/>
          <w:szCs w:val="28"/>
        </w:rPr>
        <w:t>S</w:t>
      </w:r>
      <w:r w:rsidR="00E70704">
        <w:rPr>
          <w:sz w:val="28"/>
          <w:szCs w:val="28"/>
        </w:rPr>
        <w:t>SI</w:t>
      </w:r>
      <w:r w:rsidR="00567240">
        <w:rPr>
          <w:sz w:val="28"/>
          <w:szCs w:val="28"/>
        </w:rPr>
        <w:t>, SSDI, and Employment</w:t>
      </w:r>
      <w:r>
        <w:rPr>
          <w:sz w:val="28"/>
          <w:szCs w:val="28"/>
        </w:rPr>
        <w:t xml:space="preserve">: </w:t>
      </w:r>
      <w:r w:rsidR="00567240">
        <w:rPr>
          <w:sz w:val="28"/>
          <w:szCs w:val="28"/>
        </w:rPr>
        <w:t>What You Need to Know</w:t>
      </w:r>
      <w:r>
        <w:rPr>
          <w:sz w:val="28"/>
          <w:szCs w:val="28"/>
        </w:rPr>
        <w:t xml:space="preserve">– </w:t>
      </w:r>
      <w:r w:rsidR="00567240">
        <w:rPr>
          <w:sz w:val="28"/>
          <w:szCs w:val="28"/>
        </w:rPr>
        <w:t>Jesse Shirek</w:t>
      </w:r>
      <w:r>
        <w:rPr>
          <w:sz w:val="28"/>
          <w:szCs w:val="28"/>
        </w:rPr>
        <w:t xml:space="preserve">, </w:t>
      </w:r>
      <w:r w:rsidR="00567240">
        <w:rPr>
          <w:sz w:val="28"/>
          <w:szCs w:val="28"/>
        </w:rPr>
        <w:t>Deputy Executive Director of</w:t>
      </w:r>
      <w:r w:rsidR="00E70704">
        <w:rPr>
          <w:sz w:val="28"/>
          <w:szCs w:val="28"/>
        </w:rPr>
        <w:t xml:space="preserve"> Advocacy and Strategic Programs, National Federation of the Blind</w:t>
      </w:r>
    </w:p>
    <w:p w14:paraId="376FAAA3" w14:textId="77777777" w:rsidR="00E70704" w:rsidRPr="00E70704" w:rsidRDefault="00E70704" w:rsidP="005C1D7C">
      <w:pPr>
        <w:rPr>
          <w:sz w:val="28"/>
          <w:szCs w:val="28"/>
        </w:rPr>
      </w:pPr>
      <w:r w:rsidRPr="00E70704">
        <w:rPr>
          <w:sz w:val="28"/>
          <w:szCs w:val="28"/>
        </w:rPr>
        <w:t>How does employment affect Supplemental Security Income (SSI) or Social Security Disability Insurance (SSDI), and what should families know about benefits for children? Join us for practical information about eligibility, work incentives, benefits for children, and the transition to adulthood, with time to ask questions and address common misconceptions.</w:t>
      </w:r>
    </w:p>
    <w:p w14:paraId="2826784A" w14:textId="51FB6E42" w:rsidR="0079606D" w:rsidRDefault="00E70704" w:rsidP="005C1D7C">
      <w:pPr>
        <w:ind w:left="1440" w:hanging="1440"/>
        <w:rPr>
          <w:sz w:val="28"/>
          <w:szCs w:val="28"/>
        </w:rPr>
      </w:pPr>
      <w:r>
        <w:rPr>
          <w:sz w:val="28"/>
          <w:szCs w:val="28"/>
        </w:rPr>
        <w:t>7:50-8:10</w:t>
      </w:r>
      <w:r>
        <w:rPr>
          <w:sz w:val="28"/>
          <w:szCs w:val="28"/>
        </w:rPr>
        <w:tab/>
        <w:t>Randolph Shepherd and the Power of Collective Action–Nicky G</w:t>
      </w:r>
      <w:r w:rsidR="000F7C03">
        <w:rPr>
          <w:sz w:val="28"/>
          <w:szCs w:val="28"/>
        </w:rPr>
        <w:t>a</w:t>
      </w:r>
      <w:r>
        <w:rPr>
          <w:sz w:val="28"/>
          <w:szCs w:val="28"/>
        </w:rPr>
        <w:t>cos, President, National Association of Blind Merchants, a proud divi</w:t>
      </w:r>
      <w:r w:rsidR="003D190A">
        <w:rPr>
          <w:sz w:val="28"/>
          <w:szCs w:val="28"/>
        </w:rPr>
        <w:t>s</w:t>
      </w:r>
      <w:r>
        <w:rPr>
          <w:sz w:val="28"/>
          <w:szCs w:val="28"/>
        </w:rPr>
        <w:t>ion of the National Federation of the Blind</w:t>
      </w:r>
    </w:p>
    <w:p w14:paraId="5CBE81DB" w14:textId="7E97E1AE" w:rsidR="003D190A" w:rsidRDefault="003D190A" w:rsidP="005C1D7C">
      <w:pPr>
        <w:ind w:left="1440" w:hanging="1440"/>
        <w:rPr>
          <w:sz w:val="28"/>
          <w:szCs w:val="28"/>
        </w:rPr>
      </w:pPr>
      <w:r w:rsidRPr="003D190A">
        <w:rPr>
          <w:sz w:val="28"/>
          <w:szCs w:val="28"/>
        </w:rPr>
        <w:t>Learn about the Randolph-Sheppard Act, the opportunities it provides for blind entrepreneurs, and N</w:t>
      </w:r>
      <w:r w:rsidR="000F7C03">
        <w:rPr>
          <w:sz w:val="28"/>
          <w:szCs w:val="28"/>
        </w:rPr>
        <w:t>ABM</w:t>
      </w:r>
      <w:r w:rsidRPr="003D190A">
        <w:rPr>
          <w:sz w:val="28"/>
          <w:szCs w:val="28"/>
        </w:rPr>
        <w:t xml:space="preserve">’s lawsuit involving the Department of </w:t>
      </w:r>
      <w:r w:rsidR="000F7C03">
        <w:rPr>
          <w:sz w:val="28"/>
          <w:szCs w:val="28"/>
        </w:rPr>
        <w:t>War</w:t>
      </w:r>
      <w:r w:rsidRPr="003D190A">
        <w:rPr>
          <w:sz w:val="28"/>
          <w:szCs w:val="28"/>
        </w:rPr>
        <w:t>. This presentation will explain what is at stake and demonstrate how collective advocacy can protect the rights and economic opportunities of blind people.</w:t>
      </w:r>
    </w:p>
    <w:p w14:paraId="453424CD" w14:textId="060E110F" w:rsidR="000F7C03" w:rsidRDefault="00000000" w:rsidP="005C1D7C">
      <w:pPr>
        <w:ind w:left="1440" w:hanging="1440"/>
        <w:rPr>
          <w:sz w:val="28"/>
          <w:szCs w:val="28"/>
        </w:rPr>
      </w:pPr>
      <w:r>
        <w:rPr>
          <w:sz w:val="28"/>
          <w:szCs w:val="28"/>
        </w:rPr>
        <w:t>8:</w:t>
      </w:r>
      <w:r w:rsidR="00E70704">
        <w:rPr>
          <w:sz w:val="28"/>
          <w:szCs w:val="28"/>
        </w:rPr>
        <w:t>1</w:t>
      </w:r>
      <w:r>
        <w:rPr>
          <w:sz w:val="28"/>
          <w:szCs w:val="28"/>
        </w:rPr>
        <w:t>0-8:</w:t>
      </w:r>
      <w:r w:rsidR="000F7C03">
        <w:rPr>
          <w:sz w:val="28"/>
          <w:szCs w:val="28"/>
        </w:rPr>
        <w:t>25</w:t>
      </w:r>
      <w:r>
        <w:rPr>
          <w:sz w:val="28"/>
          <w:szCs w:val="28"/>
        </w:rPr>
        <w:tab/>
      </w:r>
      <w:r w:rsidR="000F7C03">
        <w:rPr>
          <w:sz w:val="28"/>
          <w:szCs w:val="28"/>
        </w:rPr>
        <w:t>Strengthening Our Movement: From Personal Stories to Collective Action-Jesse Shirek, Deputy Executive Director of Advocacy and Strategic Programs</w:t>
      </w:r>
    </w:p>
    <w:p w14:paraId="00F1544F" w14:textId="379EF058" w:rsidR="000F7C03" w:rsidRDefault="000F7C03" w:rsidP="005C1D7C">
      <w:pPr>
        <w:ind w:left="1440" w:hanging="1440"/>
        <w:rPr>
          <w:sz w:val="28"/>
          <w:szCs w:val="28"/>
        </w:rPr>
      </w:pPr>
      <w:r w:rsidRPr="000F7C03">
        <w:rPr>
          <w:sz w:val="28"/>
          <w:szCs w:val="28"/>
        </w:rPr>
        <w:t>Every member has experiences, knowledge, and talents that can strengthen our movement. Learn how personal stories can support advocacy, influence decision-makers, and encourage others to become involved</w:t>
      </w:r>
      <w:r>
        <w:rPr>
          <w:sz w:val="28"/>
          <w:szCs w:val="28"/>
        </w:rPr>
        <w:t xml:space="preserve">. Explore </w:t>
      </w:r>
      <w:r w:rsidRPr="000F7C03">
        <w:rPr>
          <w:sz w:val="28"/>
          <w:szCs w:val="28"/>
        </w:rPr>
        <w:t>practical ways you can contribute through chapters, divisions, committees, legislative outreach, and other collective efforts.</w:t>
      </w:r>
    </w:p>
    <w:p w14:paraId="66E16AAC" w14:textId="5A537542" w:rsidR="0079606D" w:rsidRDefault="000F7C03" w:rsidP="005C1D7C">
      <w:pPr>
        <w:ind w:left="1440" w:hanging="1440"/>
        <w:rPr>
          <w:sz w:val="28"/>
          <w:szCs w:val="28"/>
        </w:rPr>
      </w:pPr>
      <w:r>
        <w:rPr>
          <w:sz w:val="28"/>
          <w:szCs w:val="28"/>
        </w:rPr>
        <w:lastRenderedPageBreak/>
        <w:t>8:25-8:30</w:t>
      </w:r>
      <w:r>
        <w:rPr>
          <w:sz w:val="28"/>
          <w:szCs w:val="28"/>
        </w:rPr>
        <w:tab/>
        <w:t>T</w:t>
      </w:r>
      <w:r w:rsidR="00E70704">
        <w:rPr>
          <w:sz w:val="28"/>
          <w:szCs w:val="28"/>
        </w:rPr>
        <w:t>he</w:t>
      </w:r>
      <w:r w:rsidR="00F27751">
        <w:rPr>
          <w:sz w:val="28"/>
          <w:szCs w:val="28"/>
        </w:rPr>
        <w:t xml:space="preserve"> Movement Nee</w:t>
      </w:r>
      <w:r w:rsidR="00EE1721">
        <w:rPr>
          <w:sz w:val="28"/>
          <w:szCs w:val="28"/>
        </w:rPr>
        <w:t>d</w:t>
      </w:r>
      <w:r w:rsidR="00F27751">
        <w:rPr>
          <w:sz w:val="28"/>
          <w:szCs w:val="28"/>
        </w:rPr>
        <w:t xml:space="preserve">s </w:t>
      </w:r>
      <w:proofErr w:type="gramStart"/>
      <w:r w:rsidR="00F27751">
        <w:rPr>
          <w:sz w:val="28"/>
          <w:szCs w:val="28"/>
        </w:rPr>
        <w:t>You!</w:t>
      </w:r>
      <w:r>
        <w:rPr>
          <w:sz w:val="28"/>
          <w:szCs w:val="28"/>
        </w:rPr>
        <w:t>–</w:t>
      </w:r>
      <w:proofErr w:type="gramEnd"/>
    </w:p>
    <w:p w14:paraId="2F98E100" w14:textId="77777777" w:rsidR="003609DE" w:rsidRDefault="003609DE" w:rsidP="005C1D7C">
      <w:pPr>
        <w:rPr>
          <w:sz w:val="28"/>
          <w:szCs w:val="28"/>
        </w:rPr>
      </w:pPr>
      <w:r w:rsidRPr="003609DE">
        <w:rPr>
          <w:sz w:val="28"/>
          <w:szCs w:val="28"/>
        </w:rPr>
        <w:t>Let’s take the final five minutes to consider your talents, skills, and passions. How can you use them to strengthen our movement? Whether you share your experiences, join a committee, welcome new members, or become more active in your local chapter, there is a place for you. Build the National Federation of the Blind and live the life you want!</w:t>
      </w:r>
    </w:p>
    <w:p w14:paraId="6EE3B970" w14:textId="77777777" w:rsidR="003609DE" w:rsidRDefault="003609DE" w:rsidP="005C1D7C">
      <w:pPr>
        <w:rPr>
          <w:sz w:val="28"/>
          <w:szCs w:val="28"/>
        </w:rPr>
      </w:pPr>
    </w:p>
    <w:p w14:paraId="01949CFA" w14:textId="16FC7A12" w:rsidR="0079606D" w:rsidRDefault="00000000" w:rsidP="005C1D7C">
      <w:pPr>
        <w:pStyle w:val="Heading3"/>
      </w:pPr>
      <w:r>
        <w:t>8:00 - 9:00</w:t>
      </w:r>
      <w:r>
        <w:tab/>
        <w:t>Registration</w:t>
      </w:r>
    </w:p>
    <w:p w14:paraId="3D56CDE8" w14:textId="77777777" w:rsidR="0079606D" w:rsidRDefault="00000000" w:rsidP="005C1D7C">
      <w:pPr>
        <w:ind w:left="1440"/>
        <w:rPr>
          <w:sz w:val="28"/>
          <w:szCs w:val="28"/>
        </w:rPr>
      </w:pPr>
      <w:r>
        <w:rPr>
          <w:sz w:val="28"/>
          <w:szCs w:val="28"/>
        </w:rPr>
        <w:t>Michal Nowicki, NFBI Treasurer and Kira O’Bradovich, NFBI Chicago chapter, Treasurer</w:t>
      </w:r>
    </w:p>
    <w:p w14:paraId="462601C4" w14:textId="75B6F6BC" w:rsidR="0079606D" w:rsidRDefault="00000000" w:rsidP="005C1D7C">
      <w:pPr>
        <w:ind w:left="1440"/>
        <w:rPr>
          <w:sz w:val="28"/>
          <w:szCs w:val="28"/>
        </w:rPr>
      </w:pPr>
      <w:r>
        <w:rPr>
          <w:sz w:val="28"/>
          <w:szCs w:val="28"/>
        </w:rPr>
        <w:t xml:space="preserve">Outside of </w:t>
      </w:r>
      <w:r w:rsidR="003D190A">
        <w:rPr>
          <w:sz w:val="28"/>
          <w:szCs w:val="28"/>
        </w:rPr>
        <w:t xml:space="preserve">Arbor </w:t>
      </w:r>
      <w:r>
        <w:rPr>
          <w:sz w:val="28"/>
          <w:szCs w:val="28"/>
        </w:rPr>
        <w:t>Ballroom</w:t>
      </w:r>
    </w:p>
    <w:p w14:paraId="3B1EA242" w14:textId="20F72EE8" w:rsidR="0079606D" w:rsidRDefault="00000000" w:rsidP="005C1D7C">
      <w:pPr>
        <w:ind w:left="720" w:firstLine="720"/>
        <w:rPr>
          <w:sz w:val="28"/>
          <w:szCs w:val="28"/>
        </w:rPr>
      </w:pPr>
      <w:r>
        <w:rPr>
          <w:sz w:val="28"/>
          <w:szCs w:val="28"/>
        </w:rPr>
        <w:t xml:space="preserve">Late registration, see Michal Nowicki in General </w:t>
      </w:r>
      <w:r>
        <w:rPr>
          <w:sz w:val="28"/>
          <w:szCs w:val="28"/>
        </w:rPr>
        <w:tab/>
      </w:r>
      <w:r>
        <w:rPr>
          <w:sz w:val="28"/>
          <w:szCs w:val="28"/>
        </w:rPr>
        <w:tab/>
      </w:r>
      <w:r>
        <w:rPr>
          <w:sz w:val="28"/>
          <w:szCs w:val="28"/>
        </w:rPr>
        <w:tab/>
      </w:r>
      <w:r>
        <w:rPr>
          <w:sz w:val="28"/>
          <w:szCs w:val="28"/>
        </w:rPr>
        <w:tab/>
        <w:t>Sessions</w:t>
      </w:r>
    </w:p>
    <w:p w14:paraId="21438097" w14:textId="77777777" w:rsidR="0079606D" w:rsidRDefault="0079606D" w:rsidP="005C1D7C">
      <w:pPr>
        <w:rPr>
          <w:sz w:val="28"/>
          <w:szCs w:val="28"/>
        </w:rPr>
      </w:pPr>
    </w:p>
    <w:p w14:paraId="35A8E6B1" w14:textId="77777777" w:rsidR="0079606D" w:rsidRDefault="00000000" w:rsidP="005C1D7C">
      <w:pPr>
        <w:rPr>
          <w:sz w:val="28"/>
          <w:szCs w:val="28"/>
        </w:rPr>
      </w:pPr>
      <w:r>
        <w:br w:type="page"/>
      </w:r>
    </w:p>
    <w:p w14:paraId="2BA6D2DE" w14:textId="77777777" w:rsidR="0079606D" w:rsidRDefault="00000000" w:rsidP="005C1D7C">
      <w:pPr>
        <w:pStyle w:val="Heading3"/>
      </w:pPr>
      <w:r>
        <w:lastRenderedPageBreak/>
        <w:t>8:00 - 11:00</w:t>
      </w:r>
      <w:r>
        <w:tab/>
        <w:t>Exhibit Hall</w:t>
      </w:r>
    </w:p>
    <w:p w14:paraId="39F45BD3" w14:textId="738ADBDC" w:rsidR="0079606D" w:rsidRDefault="00000000" w:rsidP="005C1D7C">
      <w:pPr>
        <w:ind w:left="1440"/>
        <w:rPr>
          <w:sz w:val="28"/>
          <w:szCs w:val="28"/>
        </w:rPr>
      </w:pPr>
      <w:r>
        <w:rPr>
          <w:sz w:val="28"/>
          <w:szCs w:val="28"/>
        </w:rPr>
        <w:t xml:space="preserve">Outside of </w:t>
      </w:r>
      <w:r w:rsidR="003D190A">
        <w:rPr>
          <w:sz w:val="28"/>
          <w:szCs w:val="28"/>
        </w:rPr>
        <w:t>Arbor</w:t>
      </w:r>
      <w:r w:rsidR="00ED23F5">
        <w:rPr>
          <w:sz w:val="28"/>
          <w:szCs w:val="28"/>
        </w:rPr>
        <w:t xml:space="preserve"> </w:t>
      </w:r>
      <w:r>
        <w:rPr>
          <w:sz w:val="28"/>
          <w:szCs w:val="28"/>
        </w:rPr>
        <w:t>Ballroom</w:t>
      </w:r>
    </w:p>
    <w:p w14:paraId="6E738AF0" w14:textId="55C78CF6" w:rsidR="0079606D" w:rsidRDefault="00000000" w:rsidP="005C1D7C">
      <w:r>
        <w:t>Visit our 202</w:t>
      </w:r>
      <w:r w:rsidR="009E3F00">
        <w:t>6</w:t>
      </w:r>
      <w:r>
        <w:t xml:space="preserve"> state convention exhibitors. This will be our final opportunity to browse the hall and access their products, programs, and services. </w:t>
      </w:r>
    </w:p>
    <w:p w14:paraId="61A5F87F" w14:textId="77777777" w:rsidR="0079606D" w:rsidRDefault="00000000" w:rsidP="005C1D7C">
      <w:pPr>
        <w:rPr>
          <w:sz w:val="28"/>
          <w:szCs w:val="28"/>
        </w:rPr>
      </w:pPr>
      <w:r>
        <w:rPr>
          <w:sz w:val="28"/>
          <w:szCs w:val="28"/>
        </w:rPr>
        <w:t xml:space="preserve">  </w:t>
      </w:r>
    </w:p>
    <w:p w14:paraId="373AFBC6" w14:textId="77777777" w:rsidR="0079606D" w:rsidRDefault="00000000" w:rsidP="005C1D7C">
      <w:pPr>
        <w:pStyle w:val="Heading3"/>
      </w:pPr>
      <w:r>
        <w:t>9:00-11:30</w:t>
      </w:r>
      <w:r>
        <w:tab/>
        <w:t>Breakouts</w:t>
      </w:r>
    </w:p>
    <w:p w14:paraId="77D05189" w14:textId="77777777" w:rsidR="0079606D" w:rsidRDefault="00000000" w:rsidP="005C1D7C">
      <w:pPr>
        <w:rPr>
          <w:b/>
          <w:sz w:val="28"/>
          <w:szCs w:val="28"/>
        </w:rPr>
      </w:pPr>
      <w:r>
        <w:rPr>
          <w:b/>
          <w:sz w:val="28"/>
          <w:szCs w:val="28"/>
        </w:rPr>
        <w:t>Breakout 1</w:t>
      </w:r>
    </w:p>
    <w:p w14:paraId="0DD4F26D" w14:textId="7C718C07" w:rsidR="0079606D" w:rsidRDefault="00000000" w:rsidP="005C1D7C">
      <w:pPr>
        <w:rPr>
          <w:sz w:val="28"/>
          <w:szCs w:val="28"/>
        </w:rPr>
      </w:pPr>
      <w:r>
        <w:rPr>
          <w:sz w:val="28"/>
          <w:szCs w:val="28"/>
        </w:rPr>
        <w:t>9:00-</w:t>
      </w:r>
      <w:proofErr w:type="gramStart"/>
      <w:r>
        <w:rPr>
          <w:sz w:val="28"/>
          <w:szCs w:val="28"/>
        </w:rPr>
        <w:t xml:space="preserve">10:00  </w:t>
      </w:r>
      <w:r w:rsidR="00EA21BB">
        <w:rPr>
          <w:sz w:val="28"/>
          <w:szCs w:val="28"/>
        </w:rPr>
        <w:t>Independent</w:t>
      </w:r>
      <w:proofErr w:type="gramEnd"/>
      <w:r w:rsidR="00EA21BB">
        <w:rPr>
          <w:sz w:val="28"/>
          <w:szCs w:val="28"/>
        </w:rPr>
        <w:t xml:space="preserve"> L</w:t>
      </w:r>
      <w:r w:rsidR="00991D73">
        <w:rPr>
          <w:sz w:val="28"/>
          <w:szCs w:val="28"/>
        </w:rPr>
        <w:t>iving Problem-</w:t>
      </w:r>
      <w:r>
        <w:rPr>
          <w:sz w:val="28"/>
          <w:szCs w:val="28"/>
        </w:rPr>
        <w:t>S</w:t>
      </w:r>
      <w:r w:rsidR="00991D73">
        <w:rPr>
          <w:sz w:val="28"/>
          <w:szCs w:val="28"/>
        </w:rPr>
        <w:t>olving Lab</w:t>
      </w:r>
      <w:r>
        <w:rPr>
          <w:sz w:val="28"/>
          <w:szCs w:val="28"/>
        </w:rPr>
        <w:t>, A</w:t>
      </w:r>
      <w:r w:rsidR="00991D73">
        <w:rPr>
          <w:sz w:val="28"/>
          <w:szCs w:val="28"/>
        </w:rPr>
        <w:t>pril Leachman</w:t>
      </w:r>
      <w:r>
        <w:rPr>
          <w:sz w:val="28"/>
          <w:szCs w:val="28"/>
        </w:rPr>
        <w:t xml:space="preserve">, </w:t>
      </w:r>
      <w:r w:rsidR="00991D73">
        <w:rPr>
          <w:sz w:val="28"/>
          <w:szCs w:val="28"/>
        </w:rPr>
        <w:t>Home Management Instructor</w:t>
      </w:r>
      <w:r>
        <w:rPr>
          <w:sz w:val="28"/>
          <w:szCs w:val="28"/>
        </w:rPr>
        <w:t xml:space="preserve">, </w:t>
      </w:r>
      <w:r w:rsidR="00991D73">
        <w:rPr>
          <w:sz w:val="28"/>
          <w:szCs w:val="28"/>
        </w:rPr>
        <w:t>Louisiana Center for the Blind</w:t>
      </w:r>
      <w:r w:rsidR="005B3BAB">
        <w:rPr>
          <w:sz w:val="28"/>
          <w:szCs w:val="28"/>
        </w:rPr>
        <w:t>, Ruston, Louisiana</w:t>
      </w:r>
    </w:p>
    <w:p w14:paraId="401C89DE" w14:textId="77777777" w:rsidR="005B3BAB" w:rsidRPr="005B3BAB" w:rsidRDefault="005B3BAB" w:rsidP="005C1D7C">
      <w:pPr>
        <w:rPr>
          <w:b/>
          <w:sz w:val="28"/>
          <w:szCs w:val="28"/>
          <w:lang w:val="en-US"/>
        </w:rPr>
      </w:pPr>
      <w:r w:rsidRPr="005B3BAB">
        <w:rPr>
          <w:b/>
          <w:sz w:val="28"/>
          <w:szCs w:val="28"/>
          <w:lang w:val="en-US"/>
        </w:rPr>
        <w:t>How can nonvisual techniques make everyday tasks easier and more efficient? Bring your questions and challenges to this interactive breakout, where a blind instructor will share practical strategies, demonstrate useful techniques, and help participants develop solutions they can use in their daily lives.</w:t>
      </w:r>
    </w:p>
    <w:p w14:paraId="685488F7" w14:textId="77777777" w:rsidR="0079606D" w:rsidRDefault="00000000" w:rsidP="005C1D7C">
      <w:pPr>
        <w:rPr>
          <w:b/>
          <w:sz w:val="28"/>
          <w:szCs w:val="28"/>
        </w:rPr>
      </w:pPr>
      <w:r>
        <w:rPr>
          <w:b/>
          <w:sz w:val="28"/>
          <w:szCs w:val="28"/>
        </w:rPr>
        <w:t xml:space="preserve">Breakout 2 </w:t>
      </w:r>
    </w:p>
    <w:p w14:paraId="0E174F77" w14:textId="77777777" w:rsidR="0079606D" w:rsidRDefault="00000000" w:rsidP="005C1D7C">
      <w:pPr>
        <w:ind w:left="1440" w:hanging="1440"/>
        <w:rPr>
          <w:sz w:val="28"/>
          <w:szCs w:val="28"/>
        </w:rPr>
      </w:pPr>
      <w:r>
        <w:rPr>
          <w:sz w:val="28"/>
          <w:szCs w:val="28"/>
        </w:rPr>
        <w:t xml:space="preserve">9:00-10:00 </w:t>
      </w:r>
      <w:r>
        <w:rPr>
          <w:sz w:val="28"/>
          <w:szCs w:val="28"/>
        </w:rPr>
        <w:tab/>
        <w:t xml:space="preserve">Illinois Association of Blind Merchants Division meeting </w:t>
      </w:r>
    </w:p>
    <w:p w14:paraId="2F5032A4" w14:textId="77777777" w:rsidR="0079606D" w:rsidRDefault="00000000" w:rsidP="005C1D7C">
      <w:pPr>
        <w:ind w:left="1440" w:hanging="1440"/>
        <w:rPr>
          <w:sz w:val="28"/>
          <w:szCs w:val="28"/>
        </w:rPr>
      </w:pPr>
      <w:r>
        <w:rPr>
          <w:sz w:val="28"/>
          <w:szCs w:val="28"/>
        </w:rPr>
        <w:t>Ed Birmingham, President, Illinois Association of Blind Merchants</w:t>
      </w:r>
    </w:p>
    <w:p w14:paraId="32B39013" w14:textId="667DA1F0" w:rsidR="0079606D" w:rsidRDefault="007C5DA9" w:rsidP="005C1D7C">
      <w:pPr>
        <w:rPr>
          <w:b/>
          <w:sz w:val="28"/>
          <w:szCs w:val="28"/>
        </w:rPr>
      </w:pPr>
      <w:r w:rsidRPr="007C5DA9">
        <w:rPr>
          <w:b/>
          <w:sz w:val="28"/>
          <w:szCs w:val="28"/>
        </w:rPr>
        <w:t>Join the Illinois Association of Blind Merchants for a discussion of issues, priorities, and opportunities affecting blind merchants and entrepreneurs. Learn more about the division’s work and how collective action can strengthen opportunities for blind business owners across Illinois.</w:t>
      </w:r>
    </w:p>
    <w:p w14:paraId="2DAB0238" w14:textId="477B7B4A" w:rsidR="0079606D" w:rsidRDefault="00000000" w:rsidP="005C1D7C">
      <w:pPr>
        <w:rPr>
          <w:b/>
          <w:sz w:val="28"/>
          <w:szCs w:val="28"/>
        </w:rPr>
      </w:pPr>
      <w:r>
        <w:rPr>
          <w:b/>
          <w:sz w:val="28"/>
          <w:szCs w:val="28"/>
        </w:rPr>
        <w:t>Breakout 3</w:t>
      </w:r>
    </w:p>
    <w:p w14:paraId="1480E59B" w14:textId="5F4951C1" w:rsidR="0079606D" w:rsidRDefault="00000000" w:rsidP="005C1D7C">
      <w:pPr>
        <w:rPr>
          <w:sz w:val="28"/>
          <w:szCs w:val="28"/>
        </w:rPr>
      </w:pPr>
      <w:r>
        <w:rPr>
          <w:sz w:val="28"/>
          <w:szCs w:val="28"/>
        </w:rPr>
        <w:t xml:space="preserve">10:20-11:30 </w:t>
      </w:r>
      <w:r w:rsidR="00D94F89">
        <w:rPr>
          <w:sz w:val="28"/>
          <w:szCs w:val="28"/>
        </w:rPr>
        <w:t xml:space="preserve">Everybody Can Dance: Learn the Foxtrot </w:t>
      </w:r>
      <w:r>
        <w:rPr>
          <w:sz w:val="28"/>
          <w:szCs w:val="28"/>
        </w:rPr>
        <w:t>Breakout</w:t>
      </w:r>
    </w:p>
    <w:p w14:paraId="2FF514D2" w14:textId="50DB3F43" w:rsidR="0079606D" w:rsidRDefault="00D94F89" w:rsidP="005C1D7C">
      <w:pPr>
        <w:ind w:left="1440" w:hanging="1440"/>
        <w:rPr>
          <w:sz w:val="28"/>
          <w:szCs w:val="28"/>
        </w:rPr>
      </w:pPr>
      <w:r>
        <w:rPr>
          <w:sz w:val="28"/>
          <w:szCs w:val="28"/>
        </w:rPr>
        <w:t>Patti Chang, 2</w:t>
      </w:r>
      <w:r w:rsidRPr="00D94F89">
        <w:rPr>
          <w:sz w:val="28"/>
          <w:szCs w:val="28"/>
          <w:vertAlign w:val="superscript"/>
        </w:rPr>
        <w:t>nd</w:t>
      </w:r>
      <w:r>
        <w:rPr>
          <w:sz w:val="28"/>
          <w:szCs w:val="28"/>
        </w:rPr>
        <w:t xml:space="preserve"> Vice President, National Federation of the Blind of Illinois and Francisco Chang, NFBI Chicago chapter member</w:t>
      </w:r>
    </w:p>
    <w:p w14:paraId="682C87E4" w14:textId="0973ED04" w:rsidR="0079606D" w:rsidRDefault="00D94F89" w:rsidP="005C1D7C">
      <w:pPr>
        <w:rPr>
          <w:b/>
          <w:sz w:val="28"/>
          <w:szCs w:val="28"/>
        </w:rPr>
      </w:pPr>
      <w:r w:rsidRPr="00D94F89">
        <w:rPr>
          <w:b/>
          <w:sz w:val="28"/>
          <w:szCs w:val="28"/>
        </w:rPr>
        <w:t xml:space="preserve">Dance is for everyone—including blind people! Whether you already love to dance or are ready to challenge what you thought was possible, join our blind </w:t>
      </w:r>
      <w:r w:rsidRPr="00D94F89">
        <w:rPr>
          <w:b/>
          <w:sz w:val="28"/>
          <w:szCs w:val="28"/>
        </w:rPr>
        <w:lastRenderedPageBreak/>
        <w:t xml:space="preserve">instructor </w:t>
      </w:r>
      <w:r>
        <w:rPr>
          <w:b/>
          <w:sz w:val="28"/>
          <w:szCs w:val="28"/>
        </w:rPr>
        <w:t xml:space="preserve">and her dance partner </w:t>
      </w:r>
      <w:r w:rsidRPr="00D94F89">
        <w:rPr>
          <w:b/>
          <w:sz w:val="28"/>
          <w:szCs w:val="28"/>
        </w:rPr>
        <w:t>for a fun and welcoming introduction to the rhythm and steps of the foxtrot.</w:t>
      </w:r>
    </w:p>
    <w:p w14:paraId="0F661A3C" w14:textId="0FCFE749" w:rsidR="0079606D" w:rsidRDefault="00000000" w:rsidP="005C1D7C">
      <w:pPr>
        <w:rPr>
          <w:b/>
          <w:sz w:val="28"/>
          <w:szCs w:val="28"/>
        </w:rPr>
      </w:pPr>
      <w:r>
        <w:rPr>
          <w:b/>
          <w:sz w:val="28"/>
          <w:szCs w:val="28"/>
        </w:rPr>
        <w:t xml:space="preserve">Breakout 4 </w:t>
      </w:r>
    </w:p>
    <w:p w14:paraId="5B09328F" w14:textId="6C3105F9" w:rsidR="0079606D" w:rsidRDefault="00000000" w:rsidP="005C1D7C">
      <w:pPr>
        <w:ind w:left="1440" w:hanging="1440"/>
        <w:rPr>
          <w:sz w:val="28"/>
          <w:szCs w:val="28"/>
        </w:rPr>
      </w:pPr>
      <w:r>
        <w:rPr>
          <w:sz w:val="28"/>
          <w:szCs w:val="28"/>
        </w:rPr>
        <w:t xml:space="preserve">10:20-11:30 </w:t>
      </w:r>
      <w:r>
        <w:rPr>
          <w:sz w:val="28"/>
          <w:szCs w:val="28"/>
        </w:rPr>
        <w:tab/>
      </w:r>
      <w:r w:rsidR="007C5DA9">
        <w:rPr>
          <w:sz w:val="28"/>
          <w:szCs w:val="28"/>
        </w:rPr>
        <w:t>F</w:t>
      </w:r>
      <w:r w:rsidR="00D554A4">
        <w:rPr>
          <w:sz w:val="28"/>
          <w:szCs w:val="28"/>
        </w:rPr>
        <w:t>ami</w:t>
      </w:r>
      <w:r w:rsidR="007C5DA9">
        <w:rPr>
          <w:sz w:val="28"/>
          <w:szCs w:val="28"/>
        </w:rPr>
        <w:t>l</w:t>
      </w:r>
      <w:r w:rsidR="00D554A4">
        <w:rPr>
          <w:sz w:val="28"/>
          <w:szCs w:val="28"/>
        </w:rPr>
        <w:t xml:space="preserve">y Connections: A Conversation for Parents and </w:t>
      </w:r>
      <w:proofErr w:type="gramStart"/>
      <w:r w:rsidR="00D554A4">
        <w:rPr>
          <w:sz w:val="28"/>
          <w:szCs w:val="28"/>
        </w:rPr>
        <w:t xml:space="preserve">Children </w:t>
      </w:r>
      <w:r w:rsidR="007C5DA9">
        <w:rPr>
          <w:sz w:val="28"/>
          <w:szCs w:val="28"/>
        </w:rPr>
        <w:t xml:space="preserve"> </w:t>
      </w:r>
      <w:r>
        <w:rPr>
          <w:sz w:val="28"/>
          <w:szCs w:val="28"/>
        </w:rPr>
        <w:t>Breakout</w:t>
      </w:r>
      <w:proofErr w:type="gramEnd"/>
      <w:r>
        <w:rPr>
          <w:sz w:val="28"/>
          <w:szCs w:val="28"/>
        </w:rPr>
        <w:t xml:space="preserve"> </w:t>
      </w:r>
    </w:p>
    <w:p w14:paraId="0AE56BB9" w14:textId="5C9F73F9" w:rsidR="0079606D" w:rsidRDefault="007C5DA9" w:rsidP="005C1D7C">
      <w:pPr>
        <w:ind w:left="1440" w:hanging="1440"/>
        <w:rPr>
          <w:sz w:val="28"/>
          <w:szCs w:val="28"/>
        </w:rPr>
      </w:pPr>
      <w:r>
        <w:rPr>
          <w:sz w:val="28"/>
          <w:szCs w:val="28"/>
        </w:rPr>
        <w:t>Deborah Kent Stein, NFB BELL coordinator, National Federation of the Blind of Illinois</w:t>
      </w:r>
    </w:p>
    <w:p w14:paraId="1E624E88" w14:textId="1B7E86B8" w:rsidR="0079606D" w:rsidRDefault="00D554A4" w:rsidP="005C1D7C">
      <w:pPr>
        <w:rPr>
          <w:b/>
          <w:sz w:val="28"/>
          <w:szCs w:val="28"/>
        </w:rPr>
      </w:pPr>
      <w:r>
        <w:rPr>
          <w:b/>
          <w:sz w:val="28"/>
          <w:szCs w:val="28"/>
        </w:rPr>
        <w:t>Connect with families of blind children at the NFBI convention! Parents can share experiences, exchange ideas, and build friendships while children join the conversation or spend time getting to know one another. Children are welcome to attend with their parents</w:t>
      </w:r>
      <w:r w:rsidR="007C5DA9" w:rsidRPr="007C5DA9">
        <w:rPr>
          <w:b/>
          <w:sz w:val="28"/>
          <w:szCs w:val="28"/>
        </w:rPr>
        <w:t>.</w:t>
      </w:r>
    </w:p>
    <w:p w14:paraId="3C6B8555" w14:textId="77777777" w:rsidR="0079606D" w:rsidRDefault="00000000" w:rsidP="005C1D7C">
      <w:pPr>
        <w:pStyle w:val="Heading3"/>
      </w:pPr>
      <w:r>
        <w:t>11:30-12:00</w:t>
      </w:r>
      <w:r>
        <w:tab/>
        <w:t xml:space="preserve">Break </w:t>
      </w:r>
    </w:p>
    <w:p w14:paraId="74047950" w14:textId="58563133" w:rsidR="00BA6449" w:rsidRDefault="00BA6449" w:rsidP="005C1D7C">
      <w:pPr>
        <w:pStyle w:val="Heading2"/>
        <w:rPr>
          <w:rFonts w:ascii="Calibri" w:eastAsia="Calibri" w:hAnsi="Calibri" w:cs="Calibri"/>
          <w:sz w:val="28"/>
          <w:szCs w:val="28"/>
        </w:rPr>
      </w:pPr>
      <w:r>
        <w:rPr>
          <w:rFonts w:ascii="Calibri" w:eastAsia="Calibri" w:hAnsi="Calibri" w:cs="Calibri"/>
          <w:sz w:val="28"/>
          <w:szCs w:val="28"/>
        </w:rPr>
        <w:t>Saturday, October 24, 2026, Afternoon</w:t>
      </w:r>
    </w:p>
    <w:p w14:paraId="4BCA55B9" w14:textId="77777777" w:rsidR="0079606D" w:rsidRDefault="00000000" w:rsidP="005C1D7C">
      <w:pPr>
        <w:pStyle w:val="Heading3"/>
      </w:pPr>
      <w:r>
        <w:t>12:00-2:30</w:t>
      </w:r>
      <w:r>
        <w:tab/>
        <w:t xml:space="preserve">General Session  </w:t>
      </w:r>
    </w:p>
    <w:p w14:paraId="2C477998" w14:textId="6AEC3674" w:rsidR="0079606D" w:rsidRDefault="005B3BAB" w:rsidP="005C1D7C">
      <w:pPr>
        <w:ind w:left="720" w:firstLine="720"/>
        <w:rPr>
          <w:sz w:val="28"/>
          <w:szCs w:val="28"/>
        </w:rPr>
      </w:pPr>
      <w:r>
        <w:rPr>
          <w:sz w:val="28"/>
          <w:szCs w:val="28"/>
        </w:rPr>
        <w:t>Arbor Ballroom</w:t>
      </w:r>
    </w:p>
    <w:p w14:paraId="4D107876" w14:textId="77777777" w:rsidR="0079606D" w:rsidRDefault="00000000" w:rsidP="005C1D7C">
      <w:pPr>
        <w:rPr>
          <w:sz w:val="28"/>
          <w:szCs w:val="28"/>
        </w:rPr>
      </w:pPr>
      <w:r>
        <w:rPr>
          <w:sz w:val="28"/>
          <w:szCs w:val="28"/>
        </w:rPr>
        <w:t>12:00-12:05</w:t>
      </w:r>
      <w:r>
        <w:rPr>
          <w:sz w:val="28"/>
          <w:szCs w:val="28"/>
        </w:rPr>
        <w:tab/>
        <w:t xml:space="preserve">Welcome and Announcements – Marilyn Green, President NFBI </w:t>
      </w:r>
    </w:p>
    <w:p w14:paraId="0BEA2235" w14:textId="77777777" w:rsidR="0079606D" w:rsidRDefault="00000000" w:rsidP="005C1D7C">
      <w:pPr>
        <w:rPr>
          <w:sz w:val="28"/>
          <w:szCs w:val="28"/>
        </w:rPr>
      </w:pPr>
      <w:r>
        <w:rPr>
          <w:sz w:val="28"/>
          <w:szCs w:val="28"/>
        </w:rPr>
        <w:t xml:space="preserve">12:05-12:25 </w:t>
      </w:r>
      <w:r>
        <w:rPr>
          <w:sz w:val="28"/>
          <w:szCs w:val="28"/>
        </w:rPr>
        <w:tab/>
        <w:t xml:space="preserve">Lunch Served </w:t>
      </w:r>
    </w:p>
    <w:p w14:paraId="30A8AAB3" w14:textId="7BDC86FE" w:rsidR="00D5362E" w:rsidRDefault="00D5362E" w:rsidP="005C1D7C">
      <w:pPr>
        <w:ind w:left="1440" w:hanging="1440"/>
        <w:rPr>
          <w:sz w:val="28"/>
          <w:szCs w:val="28"/>
        </w:rPr>
      </w:pPr>
      <w:r>
        <w:rPr>
          <w:sz w:val="28"/>
          <w:szCs w:val="28"/>
        </w:rPr>
        <w:t>12:25-12:40</w:t>
      </w:r>
      <w:r>
        <w:rPr>
          <w:sz w:val="28"/>
          <w:szCs w:val="28"/>
        </w:rPr>
        <w:tab/>
        <w:t>A Year of Progress: The National Association of Blind Merchants– Nicky Gacos, President, National Association of Blind Merchants</w:t>
      </w:r>
    </w:p>
    <w:p w14:paraId="1B4CF26A" w14:textId="382F064E" w:rsidR="00D5362E" w:rsidRDefault="00D5362E" w:rsidP="005C1D7C">
      <w:pPr>
        <w:ind w:left="1440" w:hanging="1440"/>
        <w:rPr>
          <w:sz w:val="28"/>
          <w:szCs w:val="28"/>
        </w:rPr>
      </w:pPr>
      <w:r>
        <w:rPr>
          <w:sz w:val="28"/>
          <w:szCs w:val="28"/>
        </w:rPr>
        <w:t xml:space="preserve">12:40-12:55 </w:t>
      </w:r>
      <w:r>
        <w:rPr>
          <w:sz w:val="28"/>
          <w:szCs w:val="28"/>
        </w:rPr>
        <w:tab/>
        <w:t>News from the Illinois Bureau of Customer &amp; Community Blind Services–Heather Speth, Assistant Bureau Chief, Illinois Bureau of Customer &amp; Community Blind Services</w:t>
      </w:r>
    </w:p>
    <w:p w14:paraId="63D97EC7" w14:textId="6846FFB6" w:rsidR="00D5362E" w:rsidRDefault="00D5362E" w:rsidP="005C1D7C">
      <w:pPr>
        <w:ind w:left="1440" w:hanging="1440"/>
        <w:rPr>
          <w:sz w:val="28"/>
          <w:szCs w:val="28"/>
        </w:rPr>
      </w:pPr>
      <w:r>
        <w:rPr>
          <w:sz w:val="28"/>
          <w:szCs w:val="28"/>
        </w:rPr>
        <w:t xml:space="preserve">12:55-1:10 </w:t>
      </w:r>
      <w:r>
        <w:rPr>
          <w:sz w:val="28"/>
          <w:szCs w:val="28"/>
        </w:rPr>
        <w:tab/>
        <w:t>The Louisiana Center for the Blind, April Leachman, Home Management Instructor, Louisiana Center for the Blind, an NFB affiliated training center</w:t>
      </w:r>
    </w:p>
    <w:p w14:paraId="302F0ED7" w14:textId="36A88637" w:rsidR="0079606D" w:rsidRDefault="00000000" w:rsidP="005C1D7C">
      <w:pPr>
        <w:ind w:left="1440" w:hanging="1440"/>
        <w:rPr>
          <w:sz w:val="28"/>
          <w:szCs w:val="28"/>
        </w:rPr>
      </w:pPr>
      <w:r>
        <w:rPr>
          <w:sz w:val="28"/>
          <w:szCs w:val="28"/>
        </w:rPr>
        <w:lastRenderedPageBreak/>
        <w:t>1:</w:t>
      </w:r>
      <w:r w:rsidR="00D5362E">
        <w:rPr>
          <w:sz w:val="28"/>
          <w:szCs w:val="28"/>
        </w:rPr>
        <w:t>10</w:t>
      </w:r>
      <w:r>
        <w:rPr>
          <w:sz w:val="28"/>
          <w:szCs w:val="28"/>
        </w:rPr>
        <w:t>-1:</w:t>
      </w:r>
      <w:r w:rsidR="00D5362E">
        <w:rPr>
          <w:sz w:val="28"/>
          <w:szCs w:val="28"/>
        </w:rPr>
        <w:t>55</w:t>
      </w:r>
      <w:r>
        <w:rPr>
          <w:sz w:val="28"/>
          <w:szCs w:val="28"/>
        </w:rPr>
        <w:tab/>
        <w:t xml:space="preserve">National Report – </w:t>
      </w:r>
      <w:r w:rsidR="001A47BD">
        <w:rPr>
          <w:sz w:val="28"/>
          <w:szCs w:val="28"/>
        </w:rPr>
        <w:t>Jesse Shirek</w:t>
      </w:r>
      <w:r>
        <w:rPr>
          <w:sz w:val="28"/>
          <w:szCs w:val="28"/>
        </w:rPr>
        <w:t xml:space="preserve">, </w:t>
      </w:r>
      <w:r w:rsidR="001A47BD">
        <w:rPr>
          <w:sz w:val="28"/>
          <w:szCs w:val="28"/>
        </w:rPr>
        <w:t>Deputy Executive Director of Advocacy and Strategic Programs</w:t>
      </w:r>
      <w:r>
        <w:rPr>
          <w:sz w:val="28"/>
          <w:szCs w:val="28"/>
        </w:rPr>
        <w:t>, National Federation of the Blind; National Rep., National Federation of the Blind</w:t>
      </w:r>
      <w:r>
        <w:rPr>
          <w:sz w:val="28"/>
          <w:szCs w:val="28"/>
        </w:rPr>
        <w:tab/>
      </w:r>
    </w:p>
    <w:p w14:paraId="071F62DF" w14:textId="6829E08B" w:rsidR="008C54EF" w:rsidRDefault="008C54EF" w:rsidP="005C1D7C">
      <w:pPr>
        <w:ind w:left="1440" w:hanging="1440"/>
        <w:rPr>
          <w:sz w:val="28"/>
          <w:szCs w:val="28"/>
        </w:rPr>
      </w:pPr>
      <w:r>
        <w:rPr>
          <w:sz w:val="28"/>
          <w:szCs w:val="28"/>
        </w:rPr>
        <w:t xml:space="preserve">1:55-2:05 </w:t>
      </w:r>
      <w:r>
        <w:rPr>
          <w:sz w:val="28"/>
          <w:szCs w:val="28"/>
        </w:rPr>
        <w:tab/>
        <w:t>2025 Washington Seminar &amp; the NFB Legislative Priorities-Denise Avant and Dustin Cather, 2026 Federal Legislation co-chairs, National Federation of the Blind of Illinois</w:t>
      </w:r>
    </w:p>
    <w:p w14:paraId="2E728B31" w14:textId="601D7660" w:rsidR="0079606D" w:rsidRDefault="00000000" w:rsidP="005C1D7C">
      <w:pPr>
        <w:ind w:left="1440" w:hanging="1440"/>
        <w:rPr>
          <w:sz w:val="28"/>
          <w:szCs w:val="28"/>
        </w:rPr>
      </w:pPr>
      <w:r>
        <w:rPr>
          <w:sz w:val="28"/>
          <w:szCs w:val="28"/>
        </w:rPr>
        <w:t>2</w:t>
      </w:r>
      <w:r w:rsidR="008C54EF">
        <w:rPr>
          <w:sz w:val="28"/>
          <w:szCs w:val="28"/>
        </w:rPr>
        <w:t>:0</w:t>
      </w:r>
      <w:r>
        <w:rPr>
          <w:sz w:val="28"/>
          <w:szCs w:val="28"/>
        </w:rPr>
        <w:t>5-</w:t>
      </w:r>
      <w:r w:rsidR="008C54EF">
        <w:rPr>
          <w:sz w:val="28"/>
          <w:szCs w:val="28"/>
        </w:rPr>
        <w:t>2</w:t>
      </w:r>
      <w:r>
        <w:rPr>
          <w:sz w:val="28"/>
          <w:szCs w:val="28"/>
        </w:rPr>
        <w:t>:</w:t>
      </w:r>
      <w:r w:rsidR="008C54EF">
        <w:rPr>
          <w:sz w:val="28"/>
          <w:szCs w:val="28"/>
        </w:rPr>
        <w:t>20</w:t>
      </w:r>
      <w:r>
        <w:rPr>
          <w:sz w:val="28"/>
          <w:szCs w:val="28"/>
        </w:rPr>
        <w:t xml:space="preserve"> </w:t>
      </w:r>
      <w:r>
        <w:rPr>
          <w:sz w:val="28"/>
          <w:szCs w:val="28"/>
        </w:rPr>
        <w:tab/>
      </w:r>
      <w:r w:rsidR="000C13F6">
        <w:rPr>
          <w:sz w:val="28"/>
          <w:szCs w:val="28"/>
        </w:rPr>
        <w:t xml:space="preserve">Hear It from </w:t>
      </w:r>
      <w:proofErr w:type="gramStart"/>
      <w:r w:rsidR="000C13F6">
        <w:rPr>
          <w:sz w:val="28"/>
          <w:szCs w:val="28"/>
        </w:rPr>
        <w:t>Us!:</w:t>
      </w:r>
      <w:proofErr w:type="gramEnd"/>
      <w:r w:rsidR="000C13F6">
        <w:rPr>
          <w:sz w:val="28"/>
          <w:szCs w:val="28"/>
        </w:rPr>
        <w:t xml:space="preserve"> </w:t>
      </w:r>
      <w:r>
        <w:rPr>
          <w:sz w:val="28"/>
          <w:szCs w:val="28"/>
        </w:rPr>
        <w:t>NFB BELL &amp; NFB STEM2U</w:t>
      </w:r>
      <w:r w:rsidR="000C13F6">
        <w:rPr>
          <w:sz w:val="28"/>
          <w:szCs w:val="28"/>
        </w:rPr>
        <w:t xml:space="preserve"> Students Share their Stories</w:t>
      </w:r>
      <w:r>
        <w:rPr>
          <w:sz w:val="28"/>
          <w:szCs w:val="28"/>
        </w:rPr>
        <w:t xml:space="preserve">– Debbie Stein, Illinois NFB BELL Coordinator; </w:t>
      </w:r>
      <w:r w:rsidR="001A47BD">
        <w:rPr>
          <w:sz w:val="28"/>
          <w:szCs w:val="28"/>
        </w:rPr>
        <w:t>Amy Yount</w:t>
      </w:r>
      <w:r>
        <w:rPr>
          <w:sz w:val="28"/>
          <w:szCs w:val="28"/>
        </w:rPr>
        <w:t xml:space="preserve">, Lead Teacher, Illinois NFB BELL </w:t>
      </w:r>
      <w:proofErr w:type="gramStart"/>
      <w:r w:rsidR="001A47BD">
        <w:rPr>
          <w:sz w:val="28"/>
          <w:szCs w:val="28"/>
        </w:rPr>
        <w:t xml:space="preserve">Springfield </w:t>
      </w:r>
      <w:r>
        <w:rPr>
          <w:sz w:val="28"/>
          <w:szCs w:val="28"/>
        </w:rPr>
        <w:t>;</w:t>
      </w:r>
      <w:proofErr w:type="gramEnd"/>
      <w:r>
        <w:rPr>
          <w:sz w:val="28"/>
          <w:szCs w:val="28"/>
        </w:rPr>
        <w:t xml:space="preserve"> Alaula Sprecher, Illinois NFB STEM2U </w:t>
      </w:r>
      <w:r w:rsidR="001A47BD">
        <w:rPr>
          <w:sz w:val="28"/>
          <w:szCs w:val="28"/>
        </w:rPr>
        <w:t>co-c</w:t>
      </w:r>
      <w:r>
        <w:rPr>
          <w:sz w:val="28"/>
          <w:szCs w:val="28"/>
        </w:rPr>
        <w:t xml:space="preserve">oordinator; and the </w:t>
      </w:r>
      <w:r w:rsidR="001A47BD">
        <w:rPr>
          <w:sz w:val="28"/>
          <w:szCs w:val="28"/>
        </w:rPr>
        <w:t xml:space="preserve">Illinois </w:t>
      </w:r>
      <w:r>
        <w:rPr>
          <w:sz w:val="28"/>
          <w:szCs w:val="28"/>
        </w:rPr>
        <w:t>NFB BELL &amp;NFB STEM2U students</w:t>
      </w:r>
    </w:p>
    <w:p w14:paraId="7B52A8D8" w14:textId="70BEC244" w:rsidR="0079606D" w:rsidRDefault="000C13F6" w:rsidP="005C1D7C">
      <w:pPr>
        <w:ind w:left="1440" w:hanging="1440"/>
        <w:rPr>
          <w:sz w:val="28"/>
          <w:szCs w:val="28"/>
        </w:rPr>
      </w:pPr>
      <w:r>
        <w:rPr>
          <w:sz w:val="28"/>
          <w:szCs w:val="28"/>
        </w:rPr>
        <w:t>2:20-2:30</w:t>
      </w:r>
      <w:r>
        <w:rPr>
          <w:sz w:val="28"/>
          <w:szCs w:val="28"/>
        </w:rPr>
        <w:tab/>
        <w:t>202</w:t>
      </w:r>
      <w:r w:rsidR="00092AF3">
        <w:rPr>
          <w:sz w:val="28"/>
          <w:szCs w:val="28"/>
        </w:rPr>
        <w:t>6</w:t>
      </w:r>
      <w:r>
        <w:rPr>
          <w:sz w:val="28"/>
          <w:szCs w:val="28"/>
        </w:rPr>
        <w:t xml:space="preserve"> NFB State and National Scholarship Programs– </w:t>
      </w:r>
      <w:r w:rsidR="001A47BD">
        <w:rPr>
          <w:sz w:val="28"/>
          <w:szCs w:val="28"/>
        </w:rPr>
        <w:t>Patti Chang</w:t>
      </w:r>
      <w:r>
        <w:rPr>
          <w:sz w:val="28"/>
          <w:szCs w:val="28"/>
        </w:rPr>
        <w:t>, 202</w:t>
      </w:r>
      <w:r w:rsidR="001A47BD">
        <w:rPr>
          <w:sz w:val="28"/>
          <w:szCs w:val="28"/>
        </w:rPr>
        <w:t>6</w:t>
      </w:r>
      <w:r>
        <w:rPr>
          <w:sz w:val="28"/>
          <w:szCs w:val="28"/>
        </w:rPr>
        <w:t xml:space="preserve"> State Scholarship Committee Chair, National Federation of the Blind of Illinois</w:t>
      </w:r>
    </w:p>
    <w:p w14:paraId="059DD600" w14:textId="77777777" w:rsidR="0079606D" w:rsidRDefault="00000000" w:rsidP="005C1D7C">
      <w:pPr>
        <w:pStyle w:val="Heading3"/>
      </w:pPr>
      <w:r>
        <w:t>2:30-3:00</w:t>
      </w:r>
      <w:r>
        <w:tab/>
        <w:t xml:space="preserve">Break </w:t>
      </w:r>
    </w:p>
    <w:p w14:paraId="687326EF" w14:textId="2F85ED66" w:rsidR="0079606D" w:rsidRDefault="00000000" w:rsidP="005C1D7C">
      <w:pPr>
        <w:pStyle w:val="Heading2"/>
      </w:pPr>
      <w:r>
        <w:t xml:space="preserve">Saturday, October </w:t>
      </w:r>
      <w:r w:rsidR="00B03D49">
        <w:t>24</w:t>
      </w:r>
      <w:r>
        <w:t>, 202</w:t>
      </w:r>
      <w:r w:rsidR="00B03D49">
        <w:t>6</w:t>
      </w:r>
      <w:r>
        <w:t>, Afternoon continued</w:t>
      </w:r>
    </w:p>
    <w:p w14:paraId="24A98CAC" w14:textId="3594B1B2" w:rsidR="0079606D" w:rsidRDefault="00000000" w:rsidP="005C1D7C">
      <w:pPr>
        <w:pStyle w:val="Heading3"/>
      </w:pPr>
      <w:r>
        <w:t xml:space="preserve">3:00-5:00 General Session, </w:t>
      </w:r>
      <w:r w:rsidR="00B03D49">
        <w:t xml:space="preserve">Arbor </w:t>
      </w:r>
      <w:r>
        <w:t>Ballroom</w:t>
      </w:r>
    </w:p>
    <w:p w14:paraId="19403D29" w14:textId="77777777" w:rsidR="0079606D" w:rsidRDefault="00000000" w:rsidP="005C1D7C">
      <w:pPr>
        <w:rPr>
          <w:sz w:val="28"/>
          <w:szCs w:val="28"/>
        </w:rPr>
      </w:pPr>
      <w:r>
        <w:rPr>
          <w:sz w:val="28"/>
          <w:szCs w:val="28"/>
        </w:rPr>
        <w:t xml:space="preserve">3:00-3:05 </w:t>
      </w:r>
      <w:r>
        <w:rPr>
          <w:sz w:val="28"/>
          <w:szCs w:val="28"/>
        </w:rPr>
        <w:tab/>
        <w:t>Call to Order</w:t>
      </w:r>
    </w:p>
    <w:p w14:paraId="50770D0F" w14:textId="53D7B8A0" w:rsidR="0079606D" w:rsidRDefault="00000000" w:rsidP="005C1D7C">
      <w:pPr>
        <w:rPr>
          <w:sz w:val="28"/>
          <w:szCs w:val="28"/>
        </w:rPr>
      </w:pPr>
      <w:r>
        <w:rPr>
          <w:sz w:val="28"/>
          <w:szCs w:val="28"/>
        </w:rPr>
        <w:t>3:05-3:20</w:t>
      </w:r>
      <w:r>
        <w:rPr>
          <w:sz w:val="28"/>
          <w:szCs w:val="28"/>
        </w:rPr>
        <w:tab/>
        <w:t xml:space="preserve">The </w:t>
      </w:r>
      <w:r w:rsidR="00B03D49">
        <w:rPr>
          <w:sz w:val="28"/>
          <w:szCs w:val="28"/>
        </w:rPr>
        <w:t xml:space="preserve">Coast-to-Coast </w:t>
      </w:r>
      <w:r w:rsidR="00D5362E">
        <w:rPr>
          <w:sz w:val="28"/>
          <w:szCs w:val="28"/>
        </w:rPr>
        <w:t xml:space="preserve">Movement Challenge </w:t>
      </w:r>
      <w:r w:rsidR="00B03D49">
        <w:rPr>
          <w:sz w:val="28"/>
          <w:szCs w:val="28"/>
        </w:rPr>
        <w:t xml:space="preserve">and </w:t>
      </w:r>
      <w:r>
        <w:rPr>
          <w:sz w:val="28"/>
          <w:szCs w:val="28"/>
        </w:rPr>
        <w:t xml:space="preserve">Other Ways to Give– Patti Chang, </w:t>
      </w:r>
      <w:r w:rsidR="00B03D49">
        <w:rPr>
          <w:sz w:val="28"/>
          <w:szCs w:val="28"/>
        </w:rPr>
        <w:t xml:space="preserve">Executive </w:t>
      </w:r>
      <w:r>
        <w:rPr>
          <w:sz w:val="28"/>
          <w:szCs w:val="28"/>
        </w:rPr>
        <w:t xml:space="preserve">Director of  </w:t>
      </w:r>
    </w:p>
    <w:p w14:paraId="023CD703" w14:textId="0BF6E264" w:rsidR="0079606D" w:rsidRDefault="00000000" w:rsidP="005C1D7C">
      <w:pPr>
        <w:rPr>
          <w:sz w:val="28"/>
          <w:szCs w:val="28"/>
        </w:rPr>
      </w:pPr>
      <w:r>
        <w:rPr>
          <w:sz w:val="28"/>
          <w:szCs w:val="28"/>
        </w:rPr>
        <w:t xml:space="preserve">                       </w:t>
      </w:r>
      <w:r w:rsidR="00B03D49">
        <w:rPr>
          <w:sz w:val="28"/>
          <w:szCs w:val="28"/>
        </w:rPr>
        <w:t xml:space="preserve">Mission </w:t>
      </w:r>
      <w:proofErr w:type="gramStart"/>
      <w:r w:rsidR="00DC538F">
        <w:rPr>
          <w:sz w:val="28"/>
          <w:szCs w:val="28"/>
        </w:rPr>
        <w:t>Advancement</w:t>
      </w:r>
      <w:r w:rsidR="00535F76">
        <w:rPr>
          <w:sz w:val="28"/>
          <w:szCs w:val="28"/>
        </w:rPr>
        <w:t xml:space="preserve">, </w:t>
      </w:r>
      <w:r w:rsidR="00B03D49">
        <w:rPr>
          <w:sz w:val="28"/>
          <w:szCs w:val="28"/>
        </w:rPr>
        <w:t xml:space="preserve"> </w:t>
      </w:r>
      <w:r>
        <w:rPr>
          <w:sz w:val="28"/>
          <w:szCs w:val="28"/>
        </w:rPr>
        <w:t>National</w:t>
      </w:r>
      <w:proofErr w:type="gramEnd"/>
      <w:r>
        <w:rPr>
          <w:sz w:val="28"/>
          <w:szCs w:val="28"/>
        </w:rPr>
        <w:t xml:space="preserve"> Federation of the Blind                                                      </w:t>
      </w:r>
    </w:p>
    <w:p w14:paraId="73114A68" w14:textId="0536E5F0" w:rsidR="0079606D" w:rsidRDefault="00000000" w:rsidP="005C1D7C">
      <w:pPr>
        <w:rPr>
          <w:sz w:val="28"/>
          <w:szCs w:val="28"/>
        </w:rPr>
      </w:pPr>
      <w:r>
        <w:rPr>
          <w:sz w:val="28"/>
          <w:szCs w:val="28"/>
        </w:rPr>
        <w:t>3:20-3:30</w:t>
      </w:r>
      <w:r>
        <w:rPr>
          <w:sz w:val="28"/>
          <w:szCs w:val="28"/>
        </w:rPr>
        <w:tab/>
        <w:t xml:space="preserve">Closing Remarks – </w:t>
      </w:r>
      <w:r w:rsidR="00535F76">
        <w:rPr>
          <w:sz w:val="28"/>
          <w:szCs w:val="28"/>
        </w:rPr>
        <w:t>Jesse Shirek</w:t>
      </w:r>
      <w:r>
        <w:rPr>
          <w:sz w:val="28"/>
          <w:szCs w:val="28"/>
        </w:rPr>
        <w:t xml:space="preserve">, NFB National Representative   </w:t>
      </w:r>
    </w:p>
    <w:p w14:paraId="79605A16" w14:textId="77777777" w:rsidR="0079606D" w:rsidRDefault="00000000" w:rsidP="005C1D7C">
      <w:pPr>
        <w:rPr>
          <w:sz w:val="28"/>
          <w:szCs w:val="28"/>
        </w:rPr>
      </w:pPr>
      <w:r>
        <w:rPr>
          <w:sz w:val="28"/>
          <w:szCs w:val="28"/>
        </w:rPr>
        <w:t>3:30-4:00</w:t>
      </w:r>
      <w:r>
        <w:rPr>
          <w:sz w:val="28"/>
          <w:szCs w:val="28"/>
        </w:rPr>
        <w:tab/>
        <w:t>State Reports</w:t>
      </w:r>
    </w:p>
    <w:p w14:paraId="006CFAE7" w14:textId="77777777" w:rsidR="0079606D" w:rsidRDefault="00000000" w:rsidP="005C1D7C">
      <w:pPr>
        <w:ind w:left="1440"/>
        <w:rPr>
          <w:sz w:val="28"/>
          <w:szCs w:val="28"/>
        </w:rPr>
      </w:pPr>
      <w:r>
        <w:rPr>
          <w:sz w:val="28"/>
          <w:szCs w:val="28"/>
        </w:rPr>
        <w:t xml:space="preserve">Treasury Report – Michal Nowicki, Treasurer, National Federation of the Blind of Illinois </w:t>
      </w:r>
    </w:p>
    <w:p w14:paraId="6FE21B99" w14:textId="77777777" w:rsidR="0079606D" w:rsidRDefault="00000000" w:rsidP="005C1D7C">
      <w:pPr>
        <w:ind w:left="1440"/>
        <w:rPr>
          <w:sz w:val="28"/>
          <w:szCs w:val="28"/>
        </w:rPr>
      </w:pPr>
      <w:r>
        <w:rPr>
          <w:sz w:val="28"/>
          <w:szCs w:val="28"/>
        </w:rPr>
        <w:t>Presidents Report – Marilyn Green, President, National Federation of the Blind of Illinois</w:t>
      </w:r>
    </w:p>
    <w:p w14:paraId="5049B8D0" w14:textId="77777777" w:rsidR="0079606D" w:rsidRDefault="00000000" w:rsidP="005C1D7C">
      <w:pPr>
        <w:rPr>
          <w:sz w:val="28"/>
          <w:szCs w:val="28"/>
        </w:rPr>
      </w:pPr>
      <w:r>
        <w:rPr>
          <w:sz w:val="28"/>
          <w:szCs w:val="28"/>
        </w:rPr>
        <w:lastRenderedPageBreak/>
        <w:t xml:space="preserve">4:00-4:30 </w:t>
      </w:r>
      <w:r>
        <w:rPr>
          <w:sz w:val="28"/>
          <w:szCs w:val="28"/>
        </w:rPr>
        <w:tab/>
        <w:t>Resolutions – Michal Nowicki and Dustin Cather, Co-chairs</w:t>
      </w:r>
    </w:p>
    <w:p w14:paraId="3743EF16" w14:textId="77777777" w:rsidR="0079606D" w:rsidRDefault="00000000" w:rsidP="005C1D7C">
      <w:pPr>
        <w:rPr>
          <w:sz w:val="28"/>
          <w:szCs w:val="28"/>
        </w:rPr>
      </w:pPr>
      <w:r>
        <w:rPr>
          <w:sz w:val="28"/>
          <w:szCs w:val="28"/>
        </w:rPr>
        <w:t xml:space="preserve">4:30-5:00 </w:t>
      </w:r>
      <w:r>
        <w:rPr>
          <w:sz w:val="28"/>
          <w:szCs w:val="28"/>
        </w:rPr>
        <w:tab/>
        <w:t>Elections</w:t>
      </w:r>
    </w:p>
    <w:p w14:paraId="0ABCDBDD" w14:textId="77777777" w:rsidR="001101E1" w:rsidRPr="00282FB3" w:rsidRDefault="001101E1" w:rsidP="005C1D7C">
      <w:pPr>
        <w:pStyle w:val="PlainText"/>
        <w:rPr>
          <w:rFonts w:ascii="Arial" w:hAnsi="Arial" w:cs="Courier New"/>
          <w:sz w:val="28"/>
        </w:rPr>
      </w:pPr>
      <w:r>
        <w:rPr>
          <w:rFonts w:ascii="Arial" w:hAnsi="Arial" w:cs="Courier New"/>
          <w:sz w:val="28"/>
        </w:rPr>
        <w:tab/>
      </w:r>
      <w:r>
        <w:rPr>
          <w:rFonts w:ascii="Arial" w:hAnsi="Arial" w:cs="Courier New"/>
          <w:sz w:val="28"/>
        </w:rPr>
        <w:tab/>
      </w:r>
      <w:r>
        <w:rPr>
          <w:rFonts w:ascii="Arial" w:hAnsi="Arial" w:cs="Courier New"/>
          <w:sz w:val="28"/>
        </w:rPr>
        <w:tab/>
      </w:r>
      <w:r w:rsidRPr="00282FB3">
        <w:rPr>
          <w:rFonts w:ascii="Arial" w:hAnsi="Arial" w:cs="Courier New"/>
          <w:sz w:val="28"/>
        </w:rPr>
        <w:t>Executive Board Seats</w:t>
      </w:r>
    </w:p>
    <w:p w14:paraId="0A4B58D2" w14:textId="77777777" w:rsidR="001101E1" w:rsidRPr="00282FB3" w:rsidRDefault="001101E1" w:rsidP="005C1D7C">
      <w:pPr>
        <w:pStyle w:val="PlainText"/>
        <w:rPr>
          <w:rFonts w:ascii="Arial" w:hAnsi="Arial" w:cs="Courier New"/>
          <w:sz w:val="28"/>
        </w:rPr>
      </w:pPr>
      <w:r>
        <w:rPr>
          <w:rFonts w:ascii="Arial" w:hAnsi="Arial" w:cs="Courier New"/>
          <w:sz w:val="28"/>
        </w:rPr>
        <w:tab/>
      </w:r>
      <w:r>
        <w:rPr>
          <w:rFonts w:ascii="Arial" w:hAnsi="Arial" w:cs="Courier New"/>
          <w:sz w:val="28"/>
        </w:rPr>
        <w:tab/>
      </w:r>
      <w:r>
        <w:rPr>
          <w:rFonts w:ascii="Arial" w:hAnsi="Arial" w:cs="Courier New"/>
          <w:sz w:val="28"/>
        </w:rPr>
        <w:tab/>
        <w:t>President, currently held by Marilyn Green</w:t>
      </w:r>
    </w:p>
    <w:p w14:paraId="079B3839" w14:textId="77777777" w:rsidR="001101E1" w:rsidRPr="00282FB3" w:rsidRDefault="001101E1" w:rsidP="005C1D7C">
      <w:pPr>
        <w:pStyle w:val="PlainText"/>
        <w:rPr>
          <w:rFonts w:ascii="Arial" w:hAnsi="Arial" w:cs="Courier New"/>
          <w:sz w:val="28"/>
        </w:rPr>
      </w:pPr>
      <w:r>
        <w:rPr>
          <w:rFonts w:ascii="Arial" w:hAnsi="Arial" w:cs="Courier New"/>
          <w:sz w:val="28"/>
        </w:rPr>
        <w:tab/>
      </w:r>
      <w:r>
        <w:rPr>
          <w:rFonts w:ascii="Arial" w:hAnsi="Arial" w:cs="Courier New"/>
          <w:sz w:val="28"/>
        </w:rPr>
        <w:tab/>
      </w:r>
      <w:r>
        <w:rPr>
          <w:rFonts w:ascii="Arial" w:hAnsi="Arial" w:cs="Courier New"/>
          <w:sz w:val="28"/>
        </w:rPr>
        <w:tab/>
        <w:t xml:space="preserve">1st Vice President, currently held by </w:t>
      </w:r>
      <w:r w:rsidRPr="00282FB3">
        <w:rPr>
          <w:rFonts w:ascii="Arial" w:hAnsi="Arial" w:cs="Courier New"/>
          <w:sz w:val="28"/>
        </w:rPr>
        <w:t>De</w:t>
      </w:r>
      <w:r>
        <w:rPr>
          <w:rFonts w:ascii="Arial" w:hAnsi="Arial" w:cs="Courier New"/>
          <w:sz w:val="28"/>
        </w:rPr>
        <w:t>nise Avant</w:t>
      </w:r>
    </w:p>
    <w:p w14:paraId="68C8A491" w14:textId="15D2BE2D" w:rsidR="001101E1" w:rsidRPr="00282FB3" w:rsidRDefault="001101E1" w:rsidP="005C1D7C">
      <w:pPr>
        <w:pStyle w:val="PlainText"/>
        <w:rPr>
          <w:rFonts w:ascii="Arial" w:hAnsi="Arial" w:cs="Courier New"/>
          <w:sz w:val="28"/>
        </w:rPr>
      </w:pPr>
      <w:r>
        <w:rPr>
          <w:rFonts w:ascii="Arial" w:hAnsi="Arial" w:cs="Courier New"/>
          <w:sz w:val="28"/>
        </w:rPr>
        <w:tab/>
      </w:r>
      <w:r>
        <w:rPr>
          <w:rFonts w:ascii="Arial" w:hAnsi="Arial" w:cs="Courier New"/>
          <w:sz w:val="28"/>
        </w:rPr>
        <w:tab/>
      </w:r>
      <w:r>
        <w:rPr>
          <w:rFonts w:ascii="Arial" w:hAnsi="Arial" w:cs="Courier New"/>
          <w:sz w:val="28"/>
        </w:rPr>
        <w:tab/>
        <w:t>2</w:t>
      </w:r>
      <w:r w:rsidR="00D5362E">
        <w:rPr>
          <w:rFonts w:ascii="Arial" w:hAnsi="Arial" w:cs="Courier New"/>
          <w:sz w:val="28"/>
        </w:rPr>
        <w:t>n</w:t>
      </w:r>
      <w:r>
        <w:rPr>
          <w:rFonts w:ascii="Arial" w:hAnsi="Arial" w:cs="Courier New"/>
          <w:sz w:val="28"/>
        </w:rPr>
        <w:t>d Vice President, currently held by Patti Gregory Chang</w:t>
      </w:r>
    </w:p>
    <w:p w14:paraId="745E41EA" w14:textId="77777777" w:rsidR="001101E1" w:rsidRPr="00282FB3" w:rsidRDefault="001101E1" w:rsidP="005C1D7C">
      <w:pPr>
        <w:pStyle w:val="PlainText"/>
        <w:rPr>
          <w:rFonts w:ascii="Arial" w:hAnsi="Arial" w:cs="Courier New"/>
          <w:sz w:val="28"/>
        </w:rPr>
      </w:pPr>
      <w:r>
        <w:rPr>
          <w:rFonts w:ascii="Arial" w:hAnsi="Arial" w:cs="Courier New"/>
          <w:sz w:val="28"/>
        </w:rPr>
        <w:tab/>
      </w:r>
      <w:r>
        <w:rPr>
          <w:rFonts w:ascii="Arial" w:hAnsi="Arial" w:cs="Courier New"/>
          <w:sz w:val="28"/>
        </w:rPr>
        <w:tab/>
      </w:r>
      <w:r>
        <w:rPr>
          <w:rFonts w:ascii="Arial" w:hAnsi="Arial" w:cs="Courier New"/>
          <w:sz w:val="28"/>
        </w:rPr>
        <w:tab/>
      </w:r>
      <w:r w:rsidRPr="00282FB3">
        <w:rPr>
          <w:rFonts w:ascii="Arial" w:hAnsi="Arial" w:cs="Courier New"/>
          <w:sz w:val="28"/>
        </w:rPr>
        <w:t>Secretary</w:t>
      </w:r>
      <w:r>
        <w:rPr>
          <w:rFonts w:ascii="Arial" w:hAnsi="Arial" w:cs="Courier New"/>
          <w:sz w:val="28"/>
        </w:rPr>
        <w:t>, currently held by Deborah Kent Stein</w:t>
      </w:r>
    </w:p>
    <w:p w14:paraId="5F1395C8" w14:textId="77777777" w:rsidR="001101E1" w:rsidRDefault="001101E1" w:rsidP="005C1D7C">
      <w:pPr>
        <w:pStyle w:val="PlainText"/>
        <w:rPr>
          <w:rFonts w:ascii="Arial" w:hAnsi="Arial" w:cs="Courier New"/>
          <w:sz w:val="28"/>
        </w:rPr>
      </w:pPr>
      <w:r>
        <w:rPr>
          <w:rFonts w:ascii="Arial" w:hAnsi="Arial" w:cs="Courier New"/>
          <w:sz w:val="28"/>
        </w:rPr>
        <w:tab/>
      </w:r>
      <w:r>
        <w:rPr>
          <w:rFonts w:ascii="Arial" w:hAnsi="Arial" w:cs="Courier New"/>
          <w:sz w:val="28"/>
        </w:rPr>
        <w:tab/>
      </w:r>
      <w:r>
        <w:rPr>
          <w:rFonts w:ascii="Arial" w:hAnsi="Arial" w:cs="Courier New"/>
          <w:sz w:val="28"/>
        </w:rPr>
        <w:tab/>
        <w:t>Treasurer, currently held by Michal Nowicki</w:t>
      </w:r>
    </w:p>
    <w:p w14:paraId="0D660987" w14:textId="77777777" w:rsidR="001101E1" w:rsidRPr="00282FB3" w:rsidRDefault="001101E1" w:rsidP="005C1D7C">
      <w:pPr>
        <w:pStyle w:val="PlainText"/>
        <w:rPr>
          <w:rFonts w:ascii="Arial" w:hAnsi="Arial" w:cs="Courier New"/>
          <w:sz w:val="28"/>
        </w:rPr>
      </w:pPr>
    </w:p>
    <w:p w14:paraId="1E883ACA" w14:textId="77777777" w:rsidR="001101E1" w:rsidRPr="00282FB3" w:rsidRDefault="001101E1" w:rsidP="005C1D7C">
      <w:pPr>
        <w:pStyle w:val="PlainText"/>
        <w:rPr>
          <w:rFonts w:ascii="Arial" w:hAnsi="Arial" w:cs="Courier New"/>
          <w:sz w:val="28"/>
        </w:rPr>
      </w:pPr>
      <w:r w:rsidRPr="00282FB3">
        <w:rPr>
          <w:rFonts w:ascii="Arial" w:hAnsi="Arial" w:cs="Courier New"/>
          <w:sz w:val="28"/>
        </w:rPr>
        <w:tab/>
      </w:r>
      <w:r w:rsidRPr="00282FB3">
        <w:rPr>
          <w:rFonts w:ascii="Arial" w:hAnsi="Arial" w:cs="Courier New"/>
          <w:sz w:val="28"/>
        </w:rPr>
        <w:tab/>
      </w:r>
      <w:r w:rsidRPr="00282FB3">
        <w:rPr>
          <w:rFonts w:ascii="Arial" w:hAnsi="Arial" w:cs="Courier New"/>
          <w:sz w:val="28"/>
        </w:rPr>
        <w:tab/>
        <w:t>General Board Seats</w:t>
      </w:r>
    </w:p>
    <w:p w14:paraId="6B441A71" w14:textId="0AB8F293" w:rsidR="001101E1" w:rsidRPr="00282FB3" w:rsidRDefault="001101E1" w:rsidP="005C1D7C">
      <w:pPr>
        <w:pStyle w:val="PlainText"/>
        <w:rPr>
          <w:rFonts w:ascii="Arial" w:hAnsi="Arial" w:cs="Courier New"/>
          <w:sz w:val="28"/>
        </w:rPr>
      </w:pPr>
      <w:r>
        <w:rPr>
          <w:rFonts w:ascii="Arial" w:hAnsi="Arial" w:cs="Courier New"/>
          <w:sz w:val="28"/>
        </w:rPr>
        <w:tab/>
      </w:r>
      <w:r>
        <w:rPr>
          <w:rFonts w:ascii="Arial" w:hAnsi="Arial" w:cs="Courier New"/>
          <w:sz w:val="28"/>
        </w:rPr>
        <w:tab/>
      </w:r>
      <w:r>
        <w:rPr>
          <w:rFonts w:ascii="Arial" w:hAnsi="Arial" w:cs="Courier New"/>
          <w:sz w:val="28"/>
        </w:rPr>
        <w:tab/>
        <w:t>Board Seat 5, currently held by Cathy Randall</w:t>
      </w:r>
    </w:p>
    <w:p w14:paraId="2EB750B2" w14:textId="21FD60C6" w:rsidR="001101E1" w:rsidRPr="00282FB3" w:rsidRDefault="001101E1" w:rsidP="005C1D7C">
      <w:pPr>
        <w:pStyle w:val="PlainText"/>
        <w:rPr>
          <w:rFonts w:ascii="Arial" w:hAnsi="Arial" w:cs="Courier New"/>
          <w:sz w:val="28"/>
        </w:rPr>
      </w:pPr>
      <w:r>
        <w:rPr>
          <w:rFonts w:ascii="Arial" w:hAnsi="Arial" w:cs="Courier New"/>
          <w:sz w:val="28"/>
        </w:rPr>
        <w:tab/>
      </w:r>
      <w:r>
        <w:rPr>
          <w:rFonts w:ascii="Arial" w:hAnsi="Arial" w:cs="Courier New"/>
          <w:sz w:val="28"/>
        </w:rPr>
        <w:tab/>
      </w:r>
      <w:r>
        <w:rPr>
          <w:rFonts w:ascii="Arial" w:hAnsi="Arial" w:cs="Courier New"/>
          <w:sz w:val="28"/>
        </w:rPr>
        <w:tab/>
      </w:r>
      <w:r w:rsidRPr="00282FB3">
        <w:rPr>
          <w:rFonts w:ascii="Arial" w:hAnsi="Arial" w:cs="Courier New"/>
          <w:sz w:val="28"/>
        </w:rPr>
        <w:t xml:space="preserve">Board Seat </w:t>
      </w:r>
      <w:r>
        <w:rPr>
          <w:rFonts w:ascii="Arial" w:hAnsi="Arial" w:cs="Courier New"/>
          <w:sz w:val="28"/>
        </w:rPr>
        <w:t>6, currently held by Bridgid Burke</w:t>
      </w:r>
    </w:p>
    <w:p w14:paraId="38C789B5" w14:textId="006F87CA" w:rsidR="0079606D" w:rsidRDefault="00000000" w:rsidP="005C1D7C">
      <w:pPr>
        <w:pBdr>
          <w:top w:val="nil"/>
          <w:left w:val="nil"/>
          <w:bottom w:val="nil"/>
          <w:right w:val="nil"/>
          <w:between w:val="nil"/>
        </w:pBdr>
        <w:spacing w:after="0" w:line="240" w:lineRule="auto"/>
        <w:rPr>
          <w:rFonts w:ascii="Arial" w:eastAsia="Arial" w:hAnsi="Arial" w:cs="Arial"/>
          <w:color w:val="000000"/>
          <w:sz w:val="28"/>
          <w:szCs w:val="28"/>
        </w:rPr>
      </w:pPr>
      <w:r>
        <w:rPr>
          <w:rFonts w:ascii="Arial" w:eastAsia="Arial" w:hAnsi="Arial" w:cs="Arial"/>
          <w:color w:val="000000"/>
          <w:sz w:val="28"/>
          <w:szCs w:val="28"/>
        </w:rPr>
        <w:t>Election of Delegate and Alternates to 202</w:t>
      </w:r>
      <w:r w:rsidR="001101E1">
        <w:rPr>
          <w:rFonts w:ascii="Arial" w:eastAsia="Arial" w:hAnsi="Arial" w:cs="Arial"/>
          <w:color w:val="000000"/>
          <w:sz w:val="28"/>
          <w:szCs w:val="28"/>
        </w:rPr>
        <w:t>7</w:t>
      </w:r>
    </w:p>
    <w:p w14:paraId="59FAC27D" w14:textId="77777777" w:rsidR="0079606D" w:rsidRDefault="00000000" w:rsidP="005C1D7C">
      <w:pPr>
        <w:pBdr>
          <w:top w:val="nil"/>
          <w:left w:val="nil"/>
          <w:bottom w:val="nil"/>
          <w:right w:val="nil"/>
          <w:between w:val="nil"/>
        </w:pBdr>
        <w:spacing w:after="0" w:line="240" w:lineRule="auto"/>
        <w:rPr>
          <w:rFonts w:ascii="Arial" w:eastAsia="Arial" w:hAnsi="Arial" w:cs="Arial"/>
          <w:color w:val="000000"/>
          <w:sz w:val="28"/>
          <w:szCs w:val="28"/>
        </w:rPr>
      </w:pP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t>National Convention</w:t>
      </w:r>
    </w:p>
    <w:p w14:paraId="2C1FEC89" w14:textId="77777777" w:rsidR="0079606D" w:rsidRDefault="00000000" w:rsidP="005C1D7C">
      <w:pPr>
        <w:pStyle w:val="Heading3"/>
      </w:pPr>
      <w:r>
        <w:t xml:space="preserve">5:00 </w:t>
      </w:r>
      <w:r>
        <w:tab/>
        <w:t>Adjourned</w:t>
      </w:r>
    </w:p>
    <w:p w14:paraId="5FC1FF1C" w14:textId="55B2AA2D" w:rsidR="0079606D" w:rsidRDefault="00000000" w:rsidP="005C1D7C">
      <w:pPr>
        <w:pStyle w:val="Heading2"/>
        <w:rPr>
          <w:rFonts w:ascii="Calibri" w:eastAsia="Calibri" w:hAnsi="Calibri" w:cs="Calibri"/>
          <w:sz w:val="28"/>
          <w:szCs w:val="28"/>
        </w:rPr>
      </w:pPr>
      <w:r>
        <w:rPr>
          <w:rFonts w:ascii="Calibri" w:eastAsia="Calibri" w:hAnsi="Calibri" w:cs="Calibri"/>
          <w:sz w:val="28"/>
          <w:szCs w:val="28"/>
        </w:rPr>
        <w:t xml:space="preserve">Saturday, October </w:t>
      </w:r>
      <w:r w:rsidR="001101E1">
        <w:rPr>
          <w:rFonts w:ascii="Calibri" w:eastAsia="Calibri" w:hAnsi="Calibri" w:cs="Calibri"/>
          <w:sz w:val="28"/>
          <w:szCs w:val="28"/>
        </w:rPr>
        <w:t>24</w:t>
      </w:r>
      <w:r>
        <w:rPr>
          <w:rFonts w:ascii="Calibri" w:eastAsia="Calibri" w:hAnsi="Calibri" w:cs="Calibri"/>
          <w:sz w:val="28"/>
          <w:szCs w:val="28"/>
        </w:rPr>
        <w:t>, 202</w:t>
      </w:r>
      <w:r w:rsidR="001101E1">
        <w:rPr>
          <w:rFonts w:ascii="Calibri" w:eastAsia="Calibri" w:hAnsi="Calibri" w:cs="Calibri"/>
          <w:sz w:val="28"/>
          <w:szCs w:val="28"/>
        </w:rPr>
        <w:t>6</w:t>
      </w:r>
      <w:r>
        <w:rPr>
          <w:rFonts w:ascii="Calibri" w:eastAsia="Calibri" w:hAnsi="Calibri" w:cs="Calibri"/>
          <w:sz w:val="28"/>
          <w:szCs w:val="28"/>
        </w:rPr>
        <w:t xml:space="preserve"> Evening</w:t>
      </w:r>
    </w:p>
    <w:p w14:paraId="268B9EDC" w14:textId="77777777" w:rsidR="0079606D" w:rsidRDefault="00000000" w:rsidP="005C1D7C">
      <w:pPr>
        <w:pStyle w:val="Heading3"/>
      </w:pPr>
      <w:r>
        <w:t xml:space="preserve">5:20-5:50 </w:t>
      </w:r>
      <w:r>
        <w:tab/>
        <w:t>Scholarship Committee Meeting – President’s Room</w:t>
      </w:r>
    </w:p>
    <w:p w14:paraId="555A2D1F" w14:textId="15ECB668" w:rsidR="0079606D" w:rsidRDefault="00000000" w:rsidP="005C1D7C">
      <w:pPr>
        <w:pStyle w:val="Heading3"/>
      </w:pPr>
      <w:r>
        <w:t xml:space="preserve">6:00-7:00 </w:t>
      </w:r>
      <w:r>
        <w:tab/>
        <w:t xml:space="preserve">Hospitality – Fourier Outside of </w:t>
      </w:r>
      <w:r w:rsidR="00092AF3">
        <w:t xml:space="preserve">Arbor </w:t>
      </w:r>
      <w:r>
        <w:t xml:space="preserve">Ballroom </w:t>
      </w:r>
    </w:p>
    <w:p w14:paraId="7F81D7DF" w14:textId="5FF57239" w:rsidR="0079606D" w:rsidRDefault="00000000" w:rsidP="005C1D7C">
      <w:pPr>
        <w:pStyle w:val="Heading3"/>
      </w:pPr>
      <w:r>
        <w:t>Annual Banquet -</w:t>
      </w:r>
      <w:r w:rsidR="001101E1">
        <w:t>Arbor</w:t>
      </w:r>
      <w:r w:rsidR="00092AF3">
        <w:t xml:space="preserve"> </w:t>
      </w:r>
      <w:r>
        <w:t>Ballroom</w:t>
      </w:r>
    </w:p>
    <w:p w14:paraId="33438F82" w14:textId="77777777" w:rsidR="0079606D" w:rsidRDefault="00000000" w:rsidP="005C1D7C">
      <w:pPr>
        <w:spacing w:after="0"/>
        <w:ind w:left="720" w:firstLine="720"/>
        <w:rPr>
          <w:sz w:val="28"/>
          <w:szCs w:val="28"/>
        </w:rPr>
      </w:pPr>
      <w:r>
        <w:rPr>
          <w:sz w:val="28"/>
          <w:szCs w:val="28"/>
        </w:rPr>
        <w:t>MC – Denise Avant, 1</w:t>
      </w:r>
      <w:r>
        <w:rPr>
          <w:sz w:val="28"/>
          <w:szCs w:val="28"/>
          <w:vertAlign w:val="superscript"/>
        </w:rPr>
        <w:t>st</w:t>
      </w:r>
      <w:r>
        <w:rPr>
          <w:sz w:val="28"/>
          <w:szCs w:val="28"/>
        </w:rPr>
        <w:t xml:space="preserve"> Vice President </w:t>
      </w:r>
    </w:p>
    <w:p w14:paraId="41E52DB1" w14:textId="77777777" w:rsidR="0079606D" w:rsidRDefault="00000000" w:rsidP="005C1D7C">
      <w:pPr>
        <w:spacing w:after="384"/>
        <w:ind w:left="720" w:firstLine="720"/>
        <w:rPr>
          <w:sz w:val="28"/>
          <w:szCs w:val="28"/>
        </w:rPr>
      </w:pPr>
      <w:r>
        <w:rPr>
          <w:sz w:val="28"/>
          <w:szCs w:val="28"/>
        </w:rPr>
        <w:t>National Federation of the Blind of Illinois</w:t>
      </w:r>
    </w:p>
    <w:p w14:paraId="1016B360" w14:textId="77777777" w:rsidR="0079606D" w:rsidRDefault="00000000" w:rsidP="005C1D7C">
      <w:pPr>
        <w:spacing w:after="384"/>
        <w:ind w:left="1440" w:hanging="1440"/>
        <w:rPr>
          <w:sz w:val="28"/>
          <w:szCs w:val="28"/>
        </w:rPr>
      </w:pPr>
      <w:r>
        <w:rPr>
          <w:sz w:val="28"/>
          <w:szCs w:val="28"/>
        </w:rPr>
        <w:t xml:space="preserve">7:05-7:10 </w:t>
      </w:r>
      <w:r>
        <w:rPr>
          <w:sz w:val="28"/>
          <w:szCs w:val="28"/>
        </w:rPr>
        <w:tab/>
        <w:t xml:space="preserve">Welcome and Invocation – Eileen Truschke, Member, National Federation of the Blind of Illinois, Chicago chapter </w:t>
      </w:r>
    </w:p>
    <w:p w14:paraId="51EC15B5" w14:textId="44185643" w:rsidR="0079606D" w:rsidRDefault="00000000" w:rsidP="005C1D7C">
      <w:pPr>
        <w:spacing w:after="0"/>
        <w:rPr>
          <w:sz w:val="28"/>
          <w:szCs w:val="28"/>
        </w:rPr>
      </w:pPr>
      <w:r>
        <w:rPr>
          <w:sz w:val="28"/>
          <w:szCs w:val="28"/>
        </w:rPr>
        <w:t>7:1</w:t>
      </w:r>
      <w:r w:rsidR="004B4E67">
        <w:rPr>
          <w:sz w:val="28"/>
          <w:szCs w:val="28"/>
        </w:rPr>
        <w:t>0</w:t>
      </w:r>
      <w:r>
        <w:rPr>
          <w:sz w:val="28"/>
          <w:szCs w:val="28"/>
        </w:rPr>
        <w:t xml:space="preserve">-7:45 </w:t>
      </w:r>
      <w:r>
        <w:rPr>
          <w:sz w:val="28"/>
          <w:szCs w:val="28"/>
        </w:rPr>
        <w:tab/>
        <w:t xml:space="preserve">Dinner </w:t>
      </w:r>
    </w:p>
    <w:p w14:paraId="6909A48E" w14:textId="3696D7CD" w:rsidR="0079606D" w:rsidRDefault="00000000" w:rsidP="005C1D7C">
      <w:pPr>
        <w:ind w:left="1440" w:hanging="1440"/>
        <w:rPr>
          <w:sz w:val="28"/>
          <w:szCs w:val="28"/>
        </w:rPr>
      </w:pPr>
      <w:r>
        <w:rPr>
          <w:sz w:val="28"/>
          <w:szCs w:val="28"/>
        </w:rPr>
        <w:t xml:space="preserve">7:45-7:55 </w:t>
      </w:r>
      <w:r>
        <w:rPr>
          <w:sz w:val="28"/>
          <w:szCs w:val="28"/>
        </w:rPr>
        <w:tab/>
      </w:r>
      <w:r w:rsidR="004A042C">
        <w:rPr>
          <w:sz w:val="28"/>
          <w:szCs w:val="28"/>
        </w:rPr>
        <w:t>Blind Unbound</w:t>
      </w:r>
      <w:r>
        <w:rPr>
          <w:sz w:val="28"/>
          <w:szCs w:val="28"/>
        </w:rPr>
        <w:t xml:space="preserve">: Museum of the Blind People’s Movement-Patti Chang, </w:t>
      </w:r>
      <w:r w:rsidR="001101E1">
        <w:rPr>
          <w:sz w:val="28"/>
          <w:szCs w:val="28"/>
        </w:rPr>
        <w:t xml:space="preserve">Executive </w:t>
      </w:r>
      <w:r>
        <w:rPr>
          <w:sz w:val="28"/>
          <w:szCs w:val="28"/>
        </w:rPr>
        <w:t xml:space="preserve">Director of </w:t>
      </w:r>
      <w:r w:rsidR="001101E1">
        <w:rPr>
          <w:sz w:val="28"/>
          <w:szCs w:val="28"/>
        </w:rPr>
        <w:t>Mission</w:t>
      </w:r>
      <w:r w:rsidR="00092AF3">
        <w:rPr>
          <w:sz w:val="28"/>
          <w:szCs w:val="28"/>
        </w:rPr>
        <w:t xml:space="preserve"> Advancement</w:t>
      </w:r>
      <w:r>
        <w:rPr>
          <w:sz w:val="28"/>
          <w:szCs w:val="28"/>
        </w:rPr>
        <w:t xml:space="preserve">, National Federation of the Blind </w:t>
      </w:r>
    </w:p>
    <w:p w14:paraId="31FAD9B1" w14:textId="2EFD3698" w:rsidR="0079606D" w:rsidRDefault="00000000" w:rsidP="004B4E67">
      <w:pPr>
        <w:ind w:left="1440" w:hanging="1440"/>
        <w:rPr>
          <w:sz w:val="28"/>
          <w:szCs w:val="28"/>
        </w:rPr>
      </w:pPr>
      <w:r>
        <w:rPr>
          <w:sz w:val="28"/>
          <w:szCs w:val="28"/>
        </w:rPr>
        <w:t>7:</w:t>
      </w:r>
      <w:r w:rsidR="004B4E67">
        <w:rPr>
          <w:sz w:val="28"/>
          <w:szCs w:val="28"/>
        </w:rPr>
        <w:t>5</w:t>
      </w:r>
      <w:r>
        <w:rPr>
          <w:sz w:val="28"/>
          <w:szCs w:val="28"/>
        </w:rPr>
        <w:t>5-8:</w:t>
      </w:r>
      <w:r w:rsidR="004B4E67">
        <w:rPr>
          <w:sz w:val="28"/>
          <w:szCs w:val="28"/>
        </w:rPr>
        <w:t>1</w:t>
      </w:r>
      <w:r>
        <w:rPr>
          <w:sz w:val="28"/>
          <w:szCs w:val="28"/>
        </w:rPr>
        <w:t xml:space="preserve">0 </w:t>
      </w:r>
      <w:r>
        <w:rPr>
          <w:sz w:val="28"/>
          <w:szCs w:val="28"/>
        </w:rPr>
        <w:tab/>
        <w:t xml:space="preserve">Fifteen for Funds – </w:t>
      </w:r>
      <w:r w:rsidR="004B4E67">
        <w:rPr>
          <w:sz w:val="28"/>
          <w:szCs w:val="28"/>
        </w:rPr>
        <w:t>Dustin Cather</w:t>
      </w:r>
      <w:r>
        <w:rPr>
          <w:sz w:val="28"/>
          <w:szCs w:val="28"/>
        </w:rPr>
        <w:t xml:space="preserve">, </w:t>
      </w:r>
      <w:r w:rsidR="004A042C">
        <w:rPr>
          <w:sz w:val="28"/>
          <w:szCs w:val="28"/>
        </w:rPr>
        <w:t>President</w:t>
      </w:r>
      <w:r>
        <w:rPr>
          <w:sz w:val="28"/>
          <w:szCs w:val="28"/>
        </w:rPr>
        <w:t xml:space="preserve">, </w:t>
      </w:r>
      <w:r w:rsidR="004B4E67">
        <w:rPr>
          <w:sz w:val="28"/>
          <w:szCs w:val="28"/>
        </w:rPr>
        <w:t>National Federation of the Blind of Illinois Chicago chapter</w:t>
      </w:r>
    </w:p>
    <w:p w14:paraId="7F7E29AC" w14:textId="2F3E0CB1" w:rsidR="0079606D" w:rsidRDefault="00000000" w:rsidP="005C1D7C">
      <w:pPr>
        <w:rPr>
          <w:sz w:val="28"/>
          <w:szCs w:val="28"/>
        </w:rPr>
      </w:pPr>
      <w:r>
        <w:rPr>
          <w:sz w:val="28"/>
          <w:szCs w:val="28"/>
        </w:rPr>
        <w:t>8:</w:t>
      </w:r>
      <w:r w:rsidR="004B4E67">
        <w:rPr>
          <w:sz w:val="28"/>
          <w:szCs w:val="28"/>
        </w:rPr>
        <w:t>1</w:t>
      </w:r>
      <w:r>
        <w:rPr>
          <w:sz w:val="28"/>
          <w:szCs w:val="28"/>
        </w:rPr>
        <w:t>0-8:</w:t>
      </w:r>
      <w:r w:rsidR="004B4E67">
        <w:rPr>
          <w:sz w:val="28"/>
          <w:szCs w:val="28"/>
        </w:rPr>
        <w:t>45</w:t>
      </w:r>
      <w:r>
        <w:rPr>
          <w:sz w:val="28"/>
          <w:szCs w:val="28"/>
        </w:rPr>
        <w:t xml:space="preserve"> </w:t>
      </w:r>
      <w:r>
        <w:rPr>
          <w:sz w:val="28"/>
          <w:szCs w:val="28"/>
        </w:rPr>
        <w:tab/>
        <w:t xml:space="preserve">Banquet Speech – </w:t>
      </w:r>
      <w:r w:rsidR="001101E1">
        <w:rPr>
          <w:sz w:val="28"/>
          <w:szCs w:val="28"/>
        </w:rPr>
        <w:t>Jesse Shirek</w:t>
      </w:r>
      <w:r>
        <w:rPr>
          <w:sz w:val="28"/>
          <w:szCs w:val="28"/>
        </w:rPr>
        <w:t>, NFB National Representative</w:t>
      </w:r>
    </w:p>
    <w:p w14:paraId="2611AB8A" w14:textId="6BB4C341" w:rsidR="0079606D" w:rsidRDefault="00000000" w:rsidP="005C1D7C">
      <w:pPr>
        <w:ind w:left="1440" w:hanging="1440"/>
        <w:rPr>
          <w:sz w:val="28"/>
          <w:szCs w:val="28"/>
        </w:rPr>
      </w:pPr>
      <w:r>
        <w:rPr>
          <w:sz w:val="28"/>
          <w:szCs w:val="28"/>
        </w:rPr>
        <w:lastRenderedPageBreak/>
        <w:t>8:</w:t>
      </w:r>
      <w:r w:rsidR="004B4E67">
        <w:rPr>
          <w:sz w:val="28"/>
          <w:szCs w:val="28"/>
        </w:rPr>
        <w:t>45</w:t>
      </w:r>
      <w:r>
        <w:rPr>
          <w:sz w:val="28"/>
          <w:szCs w:val="28"/>
        </w:rPr>
        <w:t>-</w:t>
      </w:r>
      <w:r w:rsidR="004B4E67">
        <w:rPr>
          <w:sz w:val="28"/>
          <w:szCs w:val="28"/>
        </w:rPr>
        <w:t>9</w:t>
      </w:r>
      <w:r>
        <w:rPr>
          <w:sz w:val="28"/>
          <w:szCs w:val="28"/>
        </w:rPr>
        <w:t>:</w:t>
      </w:r>
      <w:r w:rsidR="004B4E67">
        <w:rPr>
          <w:sz w:val="28"/>
          <w:szCs w:val="28"/>
        </w:rPr>
        <w:t>00</w:t>
      </w:r>
      <w:r>
        <w:rPr>
          <w:sz w:val="28"/>
          <w:szCs w:val="28"/>
        </w:rPr>
        <w:t xml:space="preserve"> </w:t>
      </w:r>
      <w:r>
        <w:rPr>
          <w:sz w:val="28"/>
          <w:szCs w:val="28"/>
        </w:rPr>
        <w:tab/>
        <w:t xml:space="preserve">Scholarship Award – </w:t>
      </w:r>
      <w:r w:rsidR="00275D4C">
        <w:rPr>
          <w:sz w:val="28"/>
          <w:szCs w:val="28"/>
        </w:rPr>
        <w:t>Patti Chang</w:t>
      </w:r>
      <w:r>
        <w:rPr>
          <w:sz w:val="28"/>
          <w:szCs w:val="28"/>
        </w:rPr>
        <w:t>, 202</w:t>
      </w:r>
      <w:r w:rsidR="00275D4C">
        <w:rPr>
          <w:sz w:val="28"/>
          <w:szCs w:val="28"/>
        </w:rPr>
        <w:t>6</w:t>
      </w:r>
      <w:r>
        <w:rPr>
          <w:sz w:val="28"/>
          <w:szCs w:val="28"/>
        </w:rPr>
        <w:t xml:space="preserve"> Scholarship chair, National Federation of the Blind of Illinois </w:t>
      </w:r>
    </w:p>
    <w:p w14:paraId="0EEE90F2" w14:textId="4202DD58" w:rsidR="0079606D" w:rsidRDefault="004B4E67" w:rsidP="005C1D7C">
      <w:pPr>
        <w:rPr>
          <w:sz w:val="28"/>
          <w:szCs w:val="28"/>
        </w:rPr>
      </w:pPr>
      <w:r>
        <w:rPr>
          <w:sz w:val="28"/>
          <w:szCs w:val="28"/>
        </w:rPr>
        <w:t xml:space="preserve">9:00 </w:t>
      </w:r>
      <w:r>
        <w:rPr>
          <w:sz w:val="28"/>
          <w:szCs w:val="28"/>
        </w:rPr>
        <w:tab/>
      </w:r>
      <w:r>
        <w:rPr>
          <w:sz w:val="28"/>
          <w:szCs w:val="28"/>
        </w:rPr>
        <w:tab/>
        <w:t>Adjourned</w:t>
      </w:r>
    </w:p>
    <w:p w14:paraId="713B5626" w14:textId="77777777" w:rsidR="0079606D" w:rsidRDefault="00000000" w:rsidP="005C1D7C">
      <w:pPr>
        <w:pStyle w:val="Heading3"/>
      </w:pPr>
      <w:r>
        <w:t xml:space="preserve">9:00-11:00 </w:t>
      </w:r>
      <w:r>
        <w:tab/>
        <w:t xml:space="preserve">Hospitality  </w:t>
      </w:r>
    </w:p>
    <w:p w14:paraId="0C64DF87" w14:textId="5F4E8E79" w:rsidR="0079606D" w:rsidRDefault="00241CBE" w:rsidP="005C1D7C">
      <w:pPr>
        <w:rPr>
          <w:sz w:val="28"/>
          <w:szCs w:val="28"/>
        </w:rPr>
      </w:pPr>
      <w:r w:rsidRPr="00241CBE">
        <w:rPr>
          <w:sz w:val="28"/>
          <w:szCs w:val="28"/>
        </w:rPr>
        <w:t>When the banquet adjourns, the evening doesn’t have to end! Stay awhile to fellowship, share stories, and make new connections with fellow convention attendees. The cash bar will remain open, so stop by to purchase a soft drink or an adult beverage and continue enjoying the evening.</w:t>
      </w:r>
    </w:p>
    <w:p w14:paraId="14DFEAEE" w14:textId="77777777" w:rsidR="0079606D" w:rsidRDefault="00000000" w:rsidP="005C1D7C">
      <w:pPr>
        <w:rPr>
          <w:sz w:val="28"/>
          <w:szCs w:val="28"/>
        </w:rPr>
      </w:pPr>
      <w:r>
        <w:br w:type="page"/>
      </w:r>
    </w:p>
    <w:p w14:paraId="6D44585E" w14:textId="65775914" w:rsidR="0079606D" w:rsidRDefault="00000000" w:rsidP="005C1D7C">
      <w:pPr>
        <w:pStyle w:val="Heading2"/>
      </w:pPr>
      <w:r>
        <w:lastRenderedPageBreak/>
        <w:t xml:space="preserve">Sunday, October </w:t>
      </w:r>
      <w:r w:rsidR="00241CBE">
        <w:t>25</w:t>
      </w:r>
      <w:r>
        <w:t>, 202</w:t>
      </w:r>
      <w:r w:rsidR="00241CBE">
        <w:t>6</w:t>
      </w:r>
      <w:r>
        <w:t xml:space="preserve">, Morning  </w:t>
      </w:r>
    </w:p>
    <w:p w14:paraId="5DA0496E" w14:textId="22482DB8" w:rsidR="0079606D" w:rsidRDefault="00000000" w:rsidP="005C1D7C">
      <w:pPr>
        <w:pStyle w:val="Heading3"/>
      </w:pPr>
      <w:r>
        <w:t>8:00-10:00</w:t>
      </w:r>
      <w:r>
        <w:tab/>
      </w:r>
      <w:r w:rsidR="00EA088E">
        <w:t>More Than Words: Putting Our NFB Philosophy into Action</w:t>
      </w:r>
      <w:r>
        <w:t xml:space="preserve">– </w:t>
      </w:r>
    </w:p>
    <w:p w14:paraId="4606E17C" w14:textId="77777777" w:rsidR="00241CBE" w:rsidRDefault="00241CBE" w:rsidP="005C1D7C">
      <w:pPr>
        <w:ind w:left="1440" w:hanging="1440"/>
        <w:rPr>
          <w:sz w:val="28"/>
          <w:szCs w:val="28"/>
        </w:rPr>
      </w:pPr>
      <w:r>
        <w:rPr>
          <w:sz w:val="28"/>
          <w:szCs w:val="28"/>
        </w:rPr>
        <w:t>Arbor Ballroom</w:t>
      </w:r>
    </w:p>
    <w:p w14:paraId="4741EB3A" w14:textId="77777777" w:rsidR="00EA088E" w:rsidRDefault="00EA088E" w:rsidP="005C1D7C">
      <w:pPr>
        <w:ind w:left="1440" w:hanging="1440"/>
        <w:rPr>
          <w:sz w:val="28"/>
          <w:szCs w:val="28"/>
        </w:rPr>
      </w:pPr>
      <w:r w:rsidRPr="00EA088E">
        <w:rPr>
          <w:sz w:val="28"/>
          <w:szCs w:val="28"/>
        </w:rPr>
        <w:t xml:space="preserve">Join us for breakfast and an interactive exploration of our NFB philosophy! What does it mean to live </w:t>
      </w:r>
      <w:r>
        <w:rPr>
          <w:sz w:val="28"/>
          <w:szCs w:val="28"/>
        </w:rPr>
        <w:t>the life you want</w:t>
      </w:r>
      <w:r w:rsidRPr="00EA088E">
        <w:rPr>
          <w:sz w:val="28"/>
          <w:szCs w:val="28"/>
        </w:rPr>
        <w:t>? Together, we will explore our shared belief that blindness does not define us or our future, challenge the low expectations that stand between blind people and our dreams, and demonstrate the collective power that makes us who we are. Come ready to participate, share, and put our philosophy into action!</w:t>
      </w:r>
    </w:p>
    <w:p w14:paraId="692DD6C0" w14:textId="3DA392C2" w:rsidR="0079606D" w:rsidRDefault="00000000" w:rsidP="005C1D7C">
      <w:pPr>
        <w:ind w:left="1440" w:hanging="1440"/>
        <w:rPr>
          <w:sz w:val="28"/>
          <w:szCs w:val="28"/>
        </w:rPr>
      </w:pPr>
      <w:r>
        <w:rPr>
          <w:sz w:val="28"/>
          <w:szCs w:val="28"/>
        </w:rPr>
        <w:tab/>
      </w:r>
    </w:p>
    <w:p w14:paraId="1E948321" w14:textId="77777777" w:rsidR="0079606D" w:rsidRDefault="00000000" w:rsidP="005C1D7C">
      <w:pPr>
        <w:pStyle w:val="Heading2"/>
      </w:pPr>
      <w:r>
        <w:t>Thank you for all you do!</w:t>
      </w:r>
    </w:p>
    <w:p w14:paraId="42775ABC" w14:textId="77777777" w:rsidR="0079606D" w:rsidRDefault="00000000" w:rsidP="005C1D7C">
      <w:pPr>
        <w:rPr>
          <w:sz w:val="28"/>
          <w:szCs w:val="28"/>
        </w:rPr>
      </w:pPr>
      <w:r>
        <w:rPr>
          <w:sz w:val="28"/>
          <w:szCs w:val="28"/>
        </w:rPr>
        <w:t xml:space="preserve">Thanks to the Special Events Committee, the Sound committee, and all others who have served on committees, worked registration and information tables, secured door prizes, and appeared on the agenda. You have helped make this convention a tremendous success. </w:t>
      </w:r>
    </w:p>
    <w:p w14:paraId="77E0BEA7" w14:textId="77777777" w:rsidR="0079606D" w:rsidRDefault="00000000" w:rsidP="005C1D7C">
      <w:pPr>
        <w:pStyle w:val="Heading2"/>
      </w:pPr>
      <w:r>
        <w:t>NFB PLEDGE</w:t>
      </w:r>
    </w:p>
    <w:p w14:paraId="03FEFD24" w14:textId="77777777" w:rsidR="0079606D" w:rsidRDefault="00000000" w:rsidP="005C1D7C">
      <w:pPr>
        <w:rPr>
          <w:sz w:val="28"/>
          <w:szCs w:val="28"/>
        </w:rPr>
      </w:pPr>
      <w:r>
        <w:rPr>
          <w:sz w:val="28"/>
          <w:szCs w:val="28"/>
        </w:rPr>
        <w:t xml:space="preserve">I pledge to participate actively in the efforts of the National Federation of the Blind to achieve equality, opportunity, and security for the blind, to support the policies and programs of the Federation, and to abide by its constitution. </w:t>
      </w:r>
    </w:p>
    <w:p w14:paraId="6841F3EA" w14:textId="77777777" w:rsidR="0079606D" w:rsidRDefault="00000000" w:rsidP="005C1D7C">
      <w:pPr>
        <w:pStyle w:val="Heading2"/>
      </w:pPr>
      <w:r>
        <w:t>BELIEF MESSAGE</w:t>
      </w:r>
    </w:p>
    <w:p w14:paraId="45374DCC" w14:textId="5CB9E40F" w:rsidR="0079606D" w:rsidRDefault="00000000" w:rsidP="005C1D7C">
      <w:pPr>
        <w:rPr>
          <w:sz w:val="28"/>
          <w:szCs w:val="28"/>
        </w:rPr>
      </w:pPr>
      <w:r>
        <w:rPr>
          <w:sz w:val="28"/>
          <w:szCs w:val="28"/>
        </w:rPr>
        <w:t xml:space="preserve">The National Federation of the Blind advances the lives of its members and all blind people in the United States. We know that blindness is not the characteristic that defines you or your future.  Every day we raise the expectations of blind people because low expectations create obstacles between blind people and our dreams.  Our collective power, determination, and diversity achieve the aspirations of all blind people. </w:t>
      </w:r>
    </w:p>
    <w:p w14:paraId="75B05343" w14:textId="77777777" w:rsidR="0079606D" w:rsidRDefault="0079606D">
      <w:pPr>
        <w:rPr>
          <w:sz w:val="28"/>
          <w:szCs w:val="28"/>
        </w:rPr>
      </w:pPr>
    </w:p>
    <w:sectPr w:rsidR="0079606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84280" w14:textId="77777777" w:rsidR="00DA2329" w:rsidRDefault="00DA2329">
      <w:pPr>
        <w:spacing w:after="0" w:line="240" w:lineRule="auto"/>
      </w:pPr>
      <w:r>
        <w:separator/>
      </w:r>
    </w:p>
  </w:endnote>
  <w:endnote w:type="continuationSeparator" w:id="0">
    <w:p w14:paraId="0AB5FDD5" w14:textId="77777777" w:rsidR="00DA2329" w:rsidRDefault="00DA2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59C9A" w14:textId="77777777" w:rsidR="0079606D" w:rsidRDefault="0079606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5052E" w14:textId="77777777" w:rsidR="0079606D" w:rsidRDefault="0079606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7403" w14:textId="77777777" w:rsidR="0079606D" w:rsidRDefault="0079606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E179E" w14:textId="77777777" w:rsidR="00DA2329" w:rsidRDefault="00DA2329">
      <w:pPr>
        <w:spacing w:after="0" w:line="240" w:lineRule="auto"/>
      </w:pPr>
      <w:r>
        <w:separator/>
      </w:r>
    </w:p>
  </w:footnote>
  <w:footnote w:type="continuationSeparator" w:id="0">
    <w:p w14:paraId="091DFF1D" w14:textId="77777777" w:rsidR="00DA2329" w:rsidRDefault="00DA2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B65F" w14:textId="77777777" w:rsidR="0079606D" w:rsidRDefault="0079606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1A86E" w14:textId="77777777" w:rsidR="0079606D" w:rsidRDefault="0079606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A8557" w14:textId="77777777" w:rsidR="0079606D" w:rsidRDefault="0079606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06D"/>
    <w:rsid w:val="00015F0E"/>
    <w:rsid w:val="00092AF3"/>
    <w:rsid w:val="000B482C"/>
    <w:rsid w:val="000C13F6"/>
    <w:rsid w:val="000C19A9"/>
    <w:rsid w:val="000C50AB"/>
    <w:rsid w:val="000E590E"/>
    <w:rsid w:val="000F7C03"/>
    <w:rsid w:val="00104DF9"/>
    <w:rsid w:val="001101E1"/>
    <w:rsid w:val="0011748C"/>
    <w:rsid w:val="00137E8F"/>
    <w:rsid w:val="00161B41"/>
    <w:rsid w:val="00172313"/>
    <w:rsid w:val="00177DE1"/>
    <w:rsid w:val="001A47BD"/>
    <w:rsid w:val="001E742E"/>
    <w:rsid w:val="002003F5"/>
    <w:rsid w:val="00241CBE"/>
    <w:rsid w:val="00263A78"/>
    <w:rsid w:val="00275D4C"/>
    <w:rsid w:val="00291DEF"/>
    <w:rsid w:val="002A4924"/>
    <w:rsid w:val="002C4DC0"/>
    <w:rsid w:val="003243E2"/>
    <w:rsid w:val="00353C97"/>
    <w:rsid w:val="00353EAD"/>
    <w:rsid w:val="003609DE"/>
    <w:rsid w:val="00365DB8"/>
    <w:rsid w:val="00376923"/>
    <w:rsid w:val="003D190A"/>
    <w:rsid w:val="003D6E1A"/>
    <w:rsid w:val="003E6291"/>
    <w:rsid w:val="00420B87"/>
    <w:rsid w:val="0043325F"/>
    <w:rsid w:val="004836D7"/>
    <w:rsid w:val="004A042C"/>
    <w:rsid w:val="004A6739"/>
    <w:rsid w:val="004B1EE2"/>
    <w:rsid w:val="004B4E67"/>
    <w:rsid w:val="00535F76"/>
    <w:rsid w:val="00567240"/>
    <w:rsid w:val="005A59C6"/>
    <w:rsid w:val="005B3BAB"/>
    <w:rsid w:val="005B7930"/>
    <w:rsid w:val="005C13FB"/>
    <w:rsid w:val="005C1D7C"/>
    <w:rsid w:val="00602B6F"/>
    <w:rsid w:val="00646F47"/>
    <w:rsid w:val="0070278E"/>
    <w:rsid w:val="00711E5A"/>
    <w:rsid w:val="00746A20"/>
    <w:rsid w:val="00754C4C"/>
    <w:rsid w:val="0079606D"/>
    <w:rsid w:val="007A79AA"/>
    <w:rsid w:val="007C5DA9"/>
    <w:rsid w:val="00824352"/>
    <w:rsid w:val="00863AD8"/>
    <w:rsid w:val="008706D6"/>
    <w:rsid w:val="008C54EF"/>
    <w:rsid w:val="008D7D2F"/>
    <w:rsid w:val="00903050"/>
    <w:rsid w:val="00914A53"/>
    <w:rsid w:val="00922079"/>
    <w:rsid w:val="00987B05"/>
    <w:rsid w:val="00991497"/>
    <w:rsid w:val="00991D73"/>
    <w:rsid w:val="009E3F00"/>
    <w:rsid w:val="009F21B1"/>
    <w:rsid w:val="00A90E11"/>
    <w:rsid w:val="00A96220"/>
    <w:rsid w:val="00AC1DF4"/>
    <w:rsid w:val="00AE33BC"/>
    <w:rsid w:val="00B03D49"/>
    <w:rsid w:val="00B54E04"/>
    <w:rsid w:val="00B81FFA"/>
    <w:rsid w:val="00B9456D"/>
    <w:rsid w:val="00BA6449"/>
    <w:rsid w:val="00BE57BA"/>
    <w:rsid w:val="00BF0188"/>
    <w:rsid w:val="00C02E9B"/>
    <w:rsid w:val="00C43CC7"/>
    <w:rsid w:val="00C63BDA"/>
    <w:rsid w:val="00CC295E"/>
    <w:rsid w:val="00D5362E"/>
    <w:rsid w:val="00D554A4"/>
    <w:rsid w:val="00D6573F"/>
    <w:rsid w:val="00D94F89"/>
    <w:rsid w:val="00DA2329"/>
    <w:rsid w:val="00DC538F"/>
    <w:rsid w:val="00E70704"/>
    <w:rsid w:val="00E86526"/>
    <w:rsid w:val="00EA088E"/>
    <w:rsid w:val="00EA21BB"/>
    <w:rsid w:val="00EB3D38"/>
    <w:rsid w:val="00ED23F5"/>
    <w:rsid w:val="00ED5CA8"/>
    <w:rsid w:val="00EE1721"/>
    <w:rsid w:val="00F27751"/>
    <w:rsid w:val="00F31DBC"/>
    <w:rsid w:val="00F53489"/>
    <w:rsid w:val="00F54D85"/>
    <w:rsid w:val="00F94E54"/>
    <w:rsid w:val="00FA20ED"/>
    <w:rsid w:val="00FB0B57"/>
    <w:rsid w:val="00FB7577"/>
    <w:rsid w:val="00FE6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E3227"/>
  <w15:docId w15:val="{98361F0D-C5A9-4E45-92A7-504361383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line="259" w:lineRule="auto"/>
      <w:outlineLvl w:val="0"/>
    </w:pPr>
    <w:rPr>
      <w:rFonts w:ascii="Cambria" w:eastAsia="Cambria" w:hAnsi="Cambria" w:cs="Cambria"/>
      <w:color w:val="366091"/>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Cambria" w:eastAsia="Cambria" w:hAnsi="Cambria" w:cs="Cambria"/>
      <w:color w:val="366091"/>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00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38F"/>
  </w:style>
  <w:style w:type="paragraph" w:styleId="Footer">
    <w:name w:val="footer"/>
    <w:basedOn w:val="Normal"/>
    <w:link w:val="FooterChar"/>
    <w:uiPriority w:val="99"/>
    <w:unhideWhenUsed/>
    <w:rsid w:val="00300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38F"/>
  </w:style>
  <w:style w:type="character" w:styleId="Hyperlink">
    <w:name w:val="Hyperlink"/>
    <w:basedOn w:val="DefaultParagraphFont"/>
    <w:uiPriority w:val="99"/>
    <w:unhideWhenUsed/>
    <w:rsid w:val="00773999"/>
    <w:rPr>
      <w:color w:val="0000FF"/>
      <w:u w:val="single"/>
    </w:rPr>
  </w:style>
  <w:style w:type="paragraph" w:styleId="BalloonText">
    <w:name w:val="Balloon Text"/>
    <w:basedOn w:val="Normal"/>
    <w:link w:val="BalloonTextChar"/>
    <w:uiPriority w:val="99"/>
    <w:semiHidden/>
    <w:unhideWhenUsed/>
    <w:rsid w:val="00986C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CCC"/>
    <w:rPr>
      <w:rFonts w:ascii="Tahoma" w:hAnsi="Tahoma" w:cs="Tahoma"/>
      <w:sz w:val="16"/>
      <w:szCs w:val="16"/>
    </w:rPr>
  </w:style>
  <w:style w:type="character" w:customStyle="1" w:styleId="Heading1Char">
    <w:name w:val="Heading 1 Char"/>
    <w:basedOn w:val="DefaultParagraphFont"/>
    <w:link w:val="Heading1"/>
    <w:uiPriority w:val="9"/>
    <w:rsid w:val="00454E26"/>
    <w:rPr>
      <w:rFonts w:asciiTheme="majorHAnsi" w:eastAsiaTheme="majorEastAsia" w:hAnsiTheme="majorHAnsi" w:cstheme="majorBidi"/>
      <w:color w:val="365F91" w:themeColor="accent1" w:themeShade="BF"/>
      <w:sz w:val="32"/>
      <w:szCs w:val="32"/>
    </w:rPr>
  </w:style>
  <w:style w:type="paragraph" w:customStyle="1" w:styleId="Body">
    <w:name w:val="Body"/>
    <w:rsid w:val="00454E26"/>
    <w:pPr>
      <w:pBdr>
        <w:top w:val="nil"/>
        <w:left w:val="nil"/>
        <w:bottom w:val="nil"/>
        <w:right w:val="nil"/>
        <w:between w:val="nil"/>
        <w:bar w:val="nil"/>
      </w:pBdr>
    </w:pPr>
    <w:rPr>
      <w:color w:val="000000"/>
      <w:u w:color="000000"/>
      <w:bdr w:val="nil"/>
    </w:rPr>
  </w:style>
  <w:style w:type="character" w:customStyle="1" w:styleId="Heading2Char">
    <w:name w:val="Heading 2 Char"/>
    <w:basedOn w:val="DefaultParagraphFont"/>
    <w:link w:val="Heading2"/>
    <w:uiPriority w:val="9"/>
    <w:rsid w:val="00B60D10"/>
    <w:rPr>
      <w:rFonts w:asciiTheme="majorHAnsi" w:eastAsiaTheme="majorEastAsia" w:hAnsiTheme="majorHAnsi" w:cstheme="majorBidi"/>
      <w:color w:val="365F91" w:themeColor="accent1" w:themeShade="BF"/>
      <w:sz w:val="26"/>
      <w:szCs w:val="26"/>
    </w:rPr>
  </w:style>
  <w:style w:type="paragraph" w:styleId="PlainText">
    <w:name w:val="Plain Text"/>
    <w:basedOn w:val="Normal"/>
    <w:link w:val="PlainTextChar"/>
    <w:uiPriority w:val="99"/>
    <w:unhideWhenUsed/>
    <w:rsid w:val="00B537E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537EA"/>
    <w:rPr>
      <w:rFonts w:ascii="Consolas" w:hAnsi="Consolas"/>
      <w:sz w:val="21"/>
      <w:szCs w:val="21"/>
    </w:rPr>
  </w:style>
  <w:style w:type="character" w:customStyle="1" w:styleId="Heading3Char">
    <w:name w:val="Heading 3 Char"/>
    <w:basedOn w:val="DefaultParagraphFont"/>
    <w:link w:val="Heading3"/>
    <w:uiPriority w:val="9"/>
    <w:rsid w:val="00CF1EF7"/>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E1694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E865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hyatt.com" TargetMode="External"/><Relationship Id="rId13" Type="http://schemas.openxmlformats.org/officeDocument/2006/relationships/hyperlink" Target="http://www.nfbofillinois.org"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yperlink" Target="http://www.friedmanplace.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aira.io"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chicagolighthouse.org" TargetMode="External"/><Relationship Id="rId14" Type="http://schemas.openxmlformats.org/officeDocument/2006/relationships/hyperlink" Target="https://nfb.org/free-cane-progra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nQCDAFfERliCmmKE5IoWWIdPCg==">CgMxLjAyDmgudDh3YWU2M3NzajlhOAByITFHcVRaSXhnRUhsbG5aWEFzV282c2lfWEhEblh4NnJaUQ==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2990</Words>
  <Characters>17045</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Patti Chang</dc:creator>
  <cp:lastModifiedBy>Brian Mackey</cp:lastModifiedBy>
  <cp:revision>2</cp:revision>
  <cp:lastPrinted>2026-09-29T00:04:00Z</cp:lastPrinted>
  <dcterms:created xsi:type="dcterms:W3CDTF">2026-10-06T21:31:00Z</dcterms:created>
  <dcterms:modified xsi:type="dcterms:W3CDTF">2026-10-06T21:31:00Z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2026-09-02T15:50:12Z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22f00b28-2dd8-4b16-9faa-5e941164b0c2</vt:lpwstr>
  </property>
  <property fmtid="{D5CDD505-2E9C-101B-9397-08002B2CF9AE}" pid="7" name="MSIP_Label_defa4170-0d19-0005-0004-bc88714345d2_ActionId">
    <vt:lpwstr>df876fb1-3a01-48a7-8609-9920346a7050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